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3299" w14:paraId="1CF53959" w14:textId="77777777" w:rsidTr="000B2196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FFC8540" w14:textId="6A56F65B" w:rsidR="005E3299" w:rsidRDefault="005E3299" w:rsidP="005E3299">
            <w:pPr>
              <w:jc w:val="center"/>
              <w:rPr>
                <w:b/>
                <w:bCs/>
              </w:rPr>
            </w:pPr>
          </w:p>
          <w:p w14:paraId="5559C2CA" w14:textId="40CA336F" w:rsidR="005E3299" w:rsidRDefault="002F73FB" w:rsidP="005E3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Sole Source </w:t>
            </w:r>
            <w:r w:rsidR="005E3299">
              <w:rPr>
                <w:b/>
                <w:bCs/>
              </w:rPr>
              <w:t>Justification</w:t>
            </w:r>
          </w:p>
          <w:p w14:paraId="7304DF3E" w14:textId="42C0563E" w:rsidR="005E3299" w:rsidRPr="005E3299" w:rsidRDefault="005E3299" w:rsidP="00A03B41">
            <w:pPr>
              <w:jc w:val="center"/>
              <w:rPr>
                <w:b/>
                <w:bCs/>
              </w:rPr>
            </w:pPr>
          </w:p>
        </w:tc>
      </w:tr>
      <w:tr w:rsidR="005E3299" w14:paraId="413042F9" w14:textId="77777777" w:rsidTr="005E3299">
        <w:tc>
          <w:tcPr>
            <w:tcW w:w="4675" w:type="dxa"/>
          </w:tcPr>
          <w:p w14:paraId="212F17CB" w14:textId="77777777" w:rsidR="005E3299" w:rsidRDefault="005E3299">
            <w:pPr>
              <w:rPr>
                <w:b/>
                <w:bCs/>
              </w:rPr>
            </w:pPr>
          </w:p>
          <w:p w14:paraId="468A36B3" w14:textId="5880F010" w:rsidR="005E3299" w:rsidRDefault="005E3299">
            <w:r>
              <w:rPr>
                <w:b/>
                <w:bCs/>
              </w:rPr>
              <w:t>Requirement</w:t>
            </w:r>
            <w:r w:rsidR="00D45D75">
              <w:rPr>
                <w:b/>
                <w:bCs/>
              </w:rPr>
              <w:t>/Item being purchased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10A7ADAA" w14:textId="77777777" w:rsidR="005E3299" w:rsidRDefault="005E3299"/>
          <w:p w14:paraId="06A5CD7F" w14:textId="3F613E81" w:rsidR="005E3299" w:rsidRPr="005E3299" w:rsidRDefault="005E3299"/>
        </w:tc>
        <w:tc>
          <w:tcPr>
            <w:tcW w:w="4675" w:type="dxa"/>
          </w:tcPr>
          <w:p w14:paraId="24451194" w14:textId="77777777" w:rsidR="005E3299" w:rsidRDefault="005E3299">
            <w:pPr>
              <w:rPr>
                <w:b/>
                <w:bCs/>
              </w:rPr>
            </w:pPr>
          </w:p>
          <w:p w14:paraId="2F059989" w14:textId="5E7E09A6" w:rsidR="005E3299" w:rsidRDefault="005E3299">
            <w:r>
              <w:rPr>
                <w:b/>
                <w:bCs/>
              </w:rPr>
              <w:t>Basis for Noncompetitive Award:</w:t>
            </w:r>
          </w:p>
          <w:p w14:paraId="1A7B4498" w14:textId="77777777" w:rsidR="005E3299" w:rsidRDefault="005E3299"/>
          <w:p w14:paraId="455C5ABB" w14:textId="0F19EB0D" w:rsidR="005E3299" w:rsidRDefault="005E3299">
            <w:r>
              <w:t xml:space="preserve">   </w:t>
            </w:r>
            <w:r>
              <w:rPr>
                <w:rFonts w:ascii="Times New Roman" w:hAnsi="Times New Roman" w:cs="Times New Roman"/>
              </w:rPr>
              <w:t>□</w:t>
            </w:r>
            <w:r>
              <w:t xml:space="preserve"> Only available from a single source</w:t>
            </w:r>
          </w:p>
          <w:p w14:paraId="705B0186" w14:textId="6E566D89" w:rsidR="005E3299" w:rsidRDefault="005E3299"/>
          <w:p w14:paraId="04B5045A" w14:textId="04FC8A6F" w:rsidR="005E3299" w:rsidRDefault="005E3299">
            <w:r>
              <w:t xml:space="preserve">   </w:t>
            </w:r>
            <w:r>
              <w:rPr>
                <w:rFonts w:ascii="Times New Roman" w:hAnsi="Times New Roman" w:cs="Times New Roman"/>
              </w:rPr>
              <w:t>□</w:t>
            </w:r>
            <w:r>
              <w:t xml:space="preserve"> </w:t>
            </w:r>
            <w:r w:rsidRPr="005E3299">
              <w:rPr>
                <w:u w:val="single"/>
              </w:rPr>
              <w:t>Public</w:t>
            </w:r>
            <w:r>
              <w:t xml:space="preserve"> emergency or exigency</w:t>
            </w:r>
          </w:p>
          <w:p w14:paraId="52743D39" w14:textId="77777777" w:rsidR="005E3299" w:rsidRDefault="005E3299"/>
          <w:p w14:paraId="32ACBE46" w14:textId="7942DAA0" w:rsidR="005E3299" w:rsidRDefault="005E3299" w:rsidP="005E3299">
            <w:pPr>
              <w:ind w:left="338" w:hanging="338"/>
            </w:pPr>
            <w:r>
              <w:t xml:space="preserve">   </w:t>
            </w:r>
            <w:r>
              <w:rPr>
                <w:rFonts w:ascii="Times New Roman" w:hAnsi="Times New Roman" w:cs="Times New Roman"/>
              </w:rPr>
              <w:t>□</w:t>
            </w:r>
            <w:r>
              <w:t xml:space="preserve"> Solicited broadly but received only one offer/quote</w:t>
            </w:r>
            <w:r w:rsidR="00AC5A03">
              <w:t xml:space="preserve"> (proof of broad solicitation attached)</w:t>
            </w:r>
          </w:p>
          <w:p w14:paraId="7B2CAB36" w14:textId="5D8958A2" w:rsidR="005E3299" w:rsidRDefault="005E3299"/>
          <w:p w14:paraId="791A188A" w14:textId="5C09FB5C" w:rsidR="005E3299" w:rsidRDefault="005E3299" w:rsidP="005E3299">
            <w:pPr>
              <w:ind w:left="338" w:hanging="338"/>
            </w:pPr>
            <w:r>
              <w:t xml:space="preserve">   </w:t>
            </w:r>
            <w:r>
              <w:rPr>
                <w:rFonts w:ascii="Times New Roman" w:hAnsi="Times New Roman" w:cs="Times New Roman"/>
              </w:rPr>
              <w:t>□</w:t>
            </w:r>
            <w:r>
              <w:t xml:space="preserve"> Awarding agency expressly approved (approval attached)</w:t>
            </w:r>
          </w:p>
          <w:p w14:paraId="21C94386" w14:textId="280C4E82" w:rsidR="005E3299" w:rsidRPr="005E3299" w:rsidRDefault="005E3299"/>
        </w:tc>
      </w:tr>
      <w:tr w:rsidR="005E3299" w14:paraId="6AEAD860" w14:textId="77777777" w:rsidTr="00BF2710">
        <w:tc>
          <w:tcPr>
            <w:tcW w:w="9350" w:type="dxa"/>
            <w:gridSpan w:val="2"/>
          </w:tcPr>
          <w:p w14:paraId="2E14D84D" w14:textId="77777777" w:rsidR="005E3299" w:rsidRDefault="005E3299">
            <w:pPr>
              <w:rPr>
                <w:b/>
                <w:bCs/>
              </w:rPr>
            </w:pPr>
          </w:p>
          <w:p w14:paraId="47CF776E" w14:textId="77777777" w:rsidR="005E3299" w:rsidRDefault="005E3299">
            <w:r>
              <w:rPr>
                <w:b/>
                <w:bCs/>
              </w:rPr>
              <w:t>Justification:</w:t>
            </w:r>
            <w:r>
              <w:t xml:space="preserve"> [</w:t>
            </w:r>
            <w:r w:rsidRPr="005E3299">
              <w:rPr>
                <w:i/>
                <w:iCs/>
              </w:rPr>
              <w:t>Insert explanatory information supporting the selection basis, including a brief synopsis of the information relied upon in reaching the decision.  Attach any relevant supporting documentation.</w:t>
            </w:r>
            <w:r>
              <w:t>]</w:t>
            </w:r>
          </w:p>
          <w:p w14:paraId="246D62F1" w14:textId="77777777" w:rsidR="005E3299" w:rsidRDefault="005E3299"/>
          <w:p w14:paraId="35C0A98F" w14:textId="77777777" w:rsidR="005E3299" w:rsidRDefault="005E3299"/>
          <w:p w14:paraId="133E698F" w14:textId="77777777" w:rsidR="005E3299" w:rsidRDefault="005E3299"/>
          <w:p w14:paraId="11D6E844" w14:textId="77777777" w:rsidR="005E3299" w:rsidRDefault="005E3299"/>
          <w:p w14:paraId="1EBBCA4B" w14:textId="77777777" w:rsidR="005E3299" w:rsidRDefault="005E3299"/>
          <w:p w14:paraId="0002275C" w14:textId="77777777" w:rsidR="005E3299" w:rsidRDefault="005E3299"/>
          <w:p w14:paraId="14B4A897" w14:textId="77777777" w:rsidR="005E3299" w:rsidRDefault="005E3299"/>
          <w:p w14:paraId="33350D4A" w14:textId="77777777" w:rsidR="005E3299" w:rsidRDefault="005E3299"/>
          <w:p w14:paraId="0F3A183B" w14:textId="77777777" w:rsidR="005E3299" w:rsidRDefault="005E3299"/>
          <w:p w14:paraId="79EF4304" w14:textId="154B9259" w:rsidR="005E3299" w:rsidRPr="005E3299" w:rsidRDefault="005E3299"/>
        </w:tc>
      </w:tr>
      <w:tr w:rsidR="005E3299" w14:paraId="74F2F6F2" w14:textId="77777777" w:rsidTr="001218B3">
        <w:tc>
          <w:tcPr>
            <w:tcW w:w="9350" w:type="dxa"/>
            <w:gridSpan w:val="2"/>
          </w:tcPr>
          <w:p w14:paraId="526238D8" w14:textId="77777777" w:rsidR="005E3299" w:rsidRDefault="005E3299">
            <w:pPr>
              <w:rPr>
                <w:b/>
                <w:bCs/>
              </w:rPr>
            </w:pPr>
          </w:p>
          <w:p w14:paraId="65FC0F14" w14:textId="1FBDF23D" w:rsidR="005E3299" w:rsidRDefault="005E3299">
            <w:pPr>
              <w:rPr>
                <w:b/>
                <w:bCs/>
              </w:rPr>
            </w:pPr>
            <w:r>
              <w:rPr>
                <w:b/>
                <w:bCs/>
              </w:rPr>
              <w:t>Authorizing Official Signature:  _______________________________________________________________</w:t>
            </w:r>
          </w:p>
          <w:p w14:paraId="25AD6992" w14:textId="77777777" w:rsidR="005E3299" w:rsidRDefault="005E3299">
            <w:pPr>
              <w:rPr>
                <w:b/>
                <w:bCs/>
              </w:rPr>
            </w:pPr>
          </w:p>
          <w:p w14:paraId="41023619" w14:textId="65867DE3" w:rsidR="005E3299" w:rsidRPr="005E3299" w:rsidRDefault="005E32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Authorizing Official Printed Name and Title: </w:t>
            </w:r>
          </w:p>
          <w:p w14:paraId="158A483E" w14:textId="750233C8" w:rsidR="005E3299" w:rsidRDefault="005E3299">
            <w:pPr>
              <w:rPr>
                <w:b/>
                <w:bCs/>
              </w:rPr>
            </w:pPr>
          </w:p>
          <w:p w14:paraId="708987E0" w14:textId="739852C4" w:rsidR="005E3299" w:rsidRPr="005E3299" w:rsidRDefault="005E32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  <w:p w14:paraId="00346428" w14:textId="11DB5EB1" w:rsidR="005E3299" w:rsidRDefault="005E3299"/>
        </w:tc>
      </w:tr>
    </w:tbl>
    <w:p w14:paraId="645A8A51" w14:textId="6866C16B" w:rsidR="00BF3722" w:rsidRDefault="00BF3722"/>
    <w:p w14:paraId="49170F4C" w14:textId="14B29FE4" w:rsidR="005E3299" w:rsidRDefault="005E3299"/>
    <w:p w14:paraId="4C5F909F" w14:textId="7110D571" w:rsidR="005E3299" w:rsidRDefault="005E3299"/>
    <w:sectPr w:rsidR="005E32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CCA0" w14:textId="77777777" w:rsidR="00C05151" w:rsidRDefault="00C05151" w:rsidP="0098030A">
      <w:r>
        <w:separator/>
      </w:r>
    </w:p>
  </w:endnote>
  <w:endnote w:type="continuationSeparator" w:id="0">
    <w:p w14:paraId="5DB51361" w14:textId="77777777" w:rsidR="00C05151" w:rsidRDefault="00C05151" w:rsidP="0098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0D8A" w14:textId="77777777" w:rsidR="00C05151" w:rsidRDefault="00C05151" w:rsidP="0098030A">
      <w:r>
        <w:separator/>
      </w:r>
    </w:p>
  </w:footnote>
  <w:footnote w:type="continuationSeparator" w:id="0">
    <w:p w14:paraId="4DB8623E" w14:textId="77777777" w:rsidR="00C05151" w:rsidRDefault="00C05151" w:rsidP="0098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8188" w14:textId="77777777" w:rsidR="00A03B41" w:rsidRDefault="00A03B41" w:rsidP="00A03B41">
    <w:pPr>
      <w:pStyle w:val="Footer"/>
      <w:tabs>
        <w:tab w:val="clear" w:pos="9360"/>
      </w:tabs>
      <w:ind w:left="1440"/>
      <w:jc w:val="right"/>
      <w:rPr>
        <w:rFonts w:ascii="Segoe UI Semibold" w:hAnsi="Segoe UI Semibold"/>
        <w:noProof/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2D11D4C6" wp14:editId="201C7072">
          <wp:simplePos x="0" y="0"/>
          <wp:positionH relativeFrom="margin">
            <wp:posOffset>1638300</wp:posOffset>
          </wp:positionH>
          <wp:positionV relativeFrom="paragraph">
            <wp:posOffset>36195</wp:posOffset>
          </wp:positionV>
          <wp:extent cx="2228850" cy="955040"/>
          <wp:effectExtent l="0" t="0" r="0" b="0"/>
          <wp:wrapSquare wrapText="bothSides"/>
          <wp:docPr id="892734117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34117" name="Picture 3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955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0F03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7E1287F2" wp14:editId="27F65A82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941705" cy="899795"/>
          <wp:effectExtent l="0" t="0" r="0" b="0"/>
          <wp:wrapThrough wrapText="bothSides">
            <wp:wrapPolygon edited="0">
              <wp:start x="0" y="0"/>
              <wp:lineTo x="0" y="21036"/>
              <wp:lineTo x="20974" y="21036"/>
              <wp:lineTo x="20974" y="0"/>
              <wp:lineTo x="0" y="0"/>
            </wp:wrapPolygon>
          </wp:wrapThrough>
          <wp:docPr id="4" name="Picture 4" descr="S:\Administration\Logos\Logos - SEC\2014 new Logo\SE CONFERENCE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istration\Logos\Logos - SEC\2014 new Logo\SE CONFERENCE Logo SMA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Semibold" w:hAnsi="Segoe UI Semibold"/>
        <w:noProof/>
        <w:sz w:val="14"/>
        <w:szCs w:val="14"/>
      </w:rPr>
      <w:t xml:space="preserve">                                                  </w:t>
    </w:r>
  </w:p>
  <w:p w14:paraId="341E2EE0" w14:textId="77777777" w:rsidR="00A03B41" w:rsidRPr="007C476D" w:rsidRDefault="00A03B41" w:rsidP="00A03B41">
    <w:pPr>
      <w:pStyle w:val="Footer"/>
      <w:tabs>
        <w:tab w:val="clear" w:pos="9360"/>
      </w:tabs>
      <w:ind w:left="1440"/>
      <w:jc w:val="right"/>
      <w:rPr>
        <w:rFonts w:ascii="Segoe UI Semibold" w:hAnsi="Segoe UI Semibold"/>
        <w:noProof/>
        <w:sz w:val="18"/>
        <w:szCs w:val="14"/>
      </w:rPr>
    </w:pPr>
    <w:r>
      <w:rPr>
        <w:rFonts w:ascii="Segoe UI Semibold" w:hAnsi="Segoe UI Semibold"/>
        <w:noProof/>
        <w:sz w:val="14"/>
        <w:szCs w:val="14"/>
      </w:rPr>
      <w:t xml:space="preserve">                  </w:t>
    </w:r>
    <w:r>
      <w:rPr>
        <w:rFonts w:ascii="Segoe UI Semibold" w:hAnsi="Segoe UI Semibold"/>
        <w:noProof/>
        <w:sz w:val="18"/>
        <w:szCs w:val="14"/>
      </w:rPr>
      <w:t>9360 Glacier Hwy, Ste 201</w:t>
    </w:r>
    <w:r>
      <w:rPr>
        <w:rFonts w:ascii="Segoe UI Semibold" w:hAnsi="Segoe UI Semibold"/>
        <w:noProof/>
        <w:sz w:val="18"/>
        <w:szCs w:val="14"/>
      </w:rPr>
      <w:br/>
      <w:t xml:space="preserve">            </w:t>
    </w:r>
    <w:r w:rsidRPr="007C476D">
      <w:rPr>
        <w:rFonts w:ascii="Segoe UI Semibold" w:hAnsi="Segoe UI Semibold"/>
        <w:noProof/>
        <w:sz w:val="18"/>
        <w:szCs w:val="14"/>
      </w:rPr>
      <w:t>Juneau, AK 9980</w:t>
    </w:r>
    <w:r>
      <w:rPr>
        <w:rFonts w:ascii="Segoe UI Semibold" w:hAnsi="Segoe UI Semibold"/>
        <w:noProof/>
        <w:sz w:val="18"/>
        <w:szCs w:val="14"/>
      </w:rPr>
      <w:t>1</w:t>
    </w:r>
  </w:p>
  <w:p w14:paraId="04F91395" w14:textId="77777777" w:rsidR="00A03B41" w:rsidRDefault="00A03B41" w:rsidP="00A03B41">
    <w:pPr>
      <w:pStyle w:val="Footer"/>
      <w:jc w:val="right"/>
      <w:rPr>
        <w:rStyle w:val="Hyperlink"/>
        <w:rFonts w:ascii="Segoe UI Semibold" w:hAnsi="Segoe UI Semibold"/>
        <w:noProof/>
        <w:sz w:val="18"/>
        <w:szCs w:val="14"/>
      </w:rPr>
    </w:pPr>
    <w:r w:rsidRPr="007C476D">
      <w:rPr>
        <w:rFonts w:ascii="Segoe UI Semibold" w:hAnsi="Segoe UI Semibold"/>
        <w:noProof/>
        <w:sz w:val="18"/>
        <w:szCs w:val="14"/>
      </w:rPr>
      <w:t xml:space="preserve">                                          </w:t>
    </w:r>
    <w:r>
      <w:rPr>
        <w:rFonts w:ascii="Segoe UI Semibold" w:hAnsi="Segoe UI Semibold"/>
        <w:noProof/>
        <w:sz w:val="18"/>
        <w:szCs w:val="14"/>
      </w:rPr>
      <w:t>(907) 586-4360</w:t>
    </w:r>
    <w:r w:rsidRPr="007C476D">
      <w:rPr>
        <w:sz w:val="18"/>
        <w:szCs w:val="14"/>
      </w:rPr>
      <w:t xml:space="preserve">                                                                  </w:t>
    </w:r>
    <w:hyperlink r:id="rId3" w:history="1">
      <w:r w:rsidRPr="007C476D">
        <w:rPr>
          <w:rStyle w:val="Hyperlink"/>
          <w:rFonts w:ascii="Segoe UI Semibold" w:hAnsi="Segoe UI Semibold"/>
          <w:noProof/>
          <w:sz w:val="18"/>
          <w:szCs w:val="14"/>
        </w:rPr>
        <w:t>www.seconference.org</w:t>
      </w:r>
    </w:hyperlink>
  </w:p>
  <w:p w14:paraId="6270E430" w14:textId="77777777" w:rsidR="00A03B41" w:rsidRPr="007C476D" w:rsidRDefault="00A03B41" w:rsidP="00A03B41">
    <w:pPr>
      <w:pStyle w:val="Footer"/>
      <w:jc w:val="right"/>
      <w:rPr>
        <w:rFonts w:ascii="Segoe UI Semibold" w:hAnsi="Segoe UI Semibold"/>
        <w:noProof/>
        <w:sz w:val="18"/>
        <w:szCs w:val="14"/>
      </w:rPr>
    </w:pPr>
    <w:r>
      <w:rPr>
        <w:rStyle w:val="Hyperlink"/>
        <w:rFonts w:ascii="Segoe UI Semibold" w:hAnsi="Segoe UI Semibold"/>
        <w:noProof/>
        <w:sz w:val="18"/>
        <w:szCs w:val="14"/>
      </w:rPr>
      <w:t>www.alaskamariculturecluster.org</w:t>
    </w:r>
  </w:p>
  <w:p w14:paraId="1FEEF3F6" w14:textId="77777777" w:rsidR="00A03B41" w:rsidRPr="000275CC" w:rsidRDefault="00A03B41" w:rsidP="00A03B41">
    <w:pPr>
      <w:pStyle w:val="Header"/>
    </w:pPr>
  </w:p>
  <w:p w14:paraId="26740B7C" w14:textId="77777777" w:rsidR="0098030A" w:rsidRPr="00DE038B" w:rsidRDefault="0098030A" w:rsidP="00DE0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99"/>
    <w:rsid w:val="000B2196"/>
    <w:rsid w:val="000F79EE"/>
    <w:rsid w:val="002E1A9B"/>
    <w:rsid w:val="002F73FB"/>
    <w:rsid w:val="00325E0D"/>
    <w:rsid w:val="003B0515"/>
    <w:rsid w:val="004D3C77"/>
    <w:rsid w:val="004E7B5B"/>
    <w:rsid w:val="005E3299"/>
    <w:rsid w:val="005F7B2D"/>
    <w:rsid w:val="00675ABF"/>
    <w:rsid w:val="00706E9D"/>
    <w:rsid w:val="0098030A"/>
    <w:rsid w:val="00987BAE"/>
    <w:rsid w:val="00A03B41"/>
    <w:rsid w:val="00A729C8"/>
    <w:rsid w:val="00AA3E12"/>
    <w:rsid w:val="00AC5A03"/>
    <w:rsid w:val="00B44C3C"/>
    <w:rsid w:val="00B5695D"/>
    <w:rsid w:val="00BF3722"/>
    <w:rsid w:val="00C05151"/>
    <w:rsid w:val="00D45D75"/>
    <w:rsid w:val="00D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F942D"/>
  <w15:chartTrackingRefBased/>
  <w15:docId w15:val="{370698DB-9524-4FD7-9408-8DCCF8B6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0A"/>
  </w:style>
  <w:style w:type="paragraph" w:styleId="Footer">
    <w:name w:val="footer"/>
    <w:basedOn w:val="Normal"/>
    <w:link w:val="FooterChar"/>
    <w:unhideWhenUsed/>
    <w:rsid w:val="00980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0A"/>
  </w:style>
  <w:style w:type="character" w:styleId="Hyperlink">
    <w:name w:val="Hyperlink"/>
    <w:basedOn w:val="DefaultParagraphFont"/>
    <w:uiPriority w:val="99"/>
    <w:unhideWhenUsed/>
    <w:rsid w:val="00A03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conference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dd1b7-a7c7-45a3-9ea4-abf519fe07f1">
      <Terms xmlns="http://schemas.microsoft.com/office/infopath/2007/PartnerControls"/>
    </lcf76f155ced4ddcb4097134ff3c332f>
    <TaxCatchAll xmlns="a59b4049-6a6c-4c45-b53f-dc246e9221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B3F880CD1F7418E1D39E1574DA95B" ma:contentTypeVersion="15" ma:contentTypeDescription="Create a new document." ma:contentTypeScope="" ma:versionID="d94ec1cc1bb40e603918e4e9d34daacb">
  <xsd:schema xmlns:xsd="http://www.w3.org/2001/XMLSchema" xmlns:xs="http://www.w3.org/2001/XMLSchema" xmlns:p="http://schemas.microsoft.com/office/2006/metadata/properties" xmlns:ns2="7f3dd1b7-a7c7-45a3-9ea4-abf519fe07f1" xmlns:ns3="a59b4049-6a6c-4c45-b53f-dc246e92216a" targetNamespace="http://schemas.microsoft.com/office/2006/metadata/properties" ma:root="true" ma:fieldsID="c8e2dcf7842d979d825bf738ba847988" ns2:_="" ns3:_="">
    <xsd:import namespace="7f3dd1b7-a7c7-45a3-9ea4-abf519fe07f1"/>
    <xsd:import namespace="a59b4049-6a6c-4c45-b53f-dc246e922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d1b7-a7c7-45a3-9ea4-abf519fe0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0b58f57-b036-48ef-9d27-58fe16032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b4049-6a6c-4c45-b53f-dc246e9221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e5748b-33af-413b-a5c8-8c9fb170967f}" ma:internalName="TaxCatchAll" ma:showField="CatchAllData" ma:web="a59b4049-6a6c-4c45-b53f-dc246e922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79F99-210C-459F-B33D-F0A07D999463}">
  <ds:schemaRefs>
    <ds:schemaRef ds:uri="http://schemas.microsoft.com/office/2006/metadata/properties"/>
    <ds:schemaRef ds:uri="http://schemas.microsoft.com/office/infopath/2007/PartnerControls"/>
    <ds:schemaRef ds:uri="7f3dd1b7-a7c7-45a3-9ea4-abf519fe07f1"/>
    <ds:schemaRef ds:uri="a59b4049-6a6c-4c45-b53f-dc246e92216a"/>
  </ds:schemaRefs>
</ds:datastoreItem>
</file>

<file path=customXml/itemProps2.xml><?xml version="1.0" encoding="utf-8"?>
<ds:datastoreItem xmlns:ds="http://schemas.openxmlformats.org/officeDocument/2006/customXml" ds:itemID="{C5929AAC-ED12-4E6E-B2AC-61682AC0C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D982B-57FC-4833-913E-48C6BB3E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dd1b7-a7c7-45a3-9ea4-abf519fe07f1"/>
    <ds:schemaRef ds:uri="a59b4049-6a6c-4c45-b53f-dc246e922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Sheffler, Scott</dc:creator>
  <cp:keywords/>
  <dc:description/>
  <cp:lastModifiedBy>Dan Lesh</cp:lastModifiedBy>
  <cp:revision>10</cp:revision>
  <dcterms:created xsi:type="dcterms:W3CDTF">2024-10-01T03:40:00Z</dcterms:created>
  <dcterms:modified xsi:type="dcterms:W3CDTF">2025-08-15T23:15:00Z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#3658479v2&lt;FELDESMAN_DOCS&gt; - Attachment 3-1 Appendix D - Noncompetitive Award Justificatio...docx</vt:lpwstr>
  </property>
  <property fmtid="{D5CDD505-2E9C-101B-9397-08002B2CF9AE}" pid="3" name="ContentTypeId">
    <vt:lpwstr>0x010100E69B3F880CD1F7418E1D39E1574DA95B</vt:lpwstr>
  </property>
  <property fmtid="{D5CDD505-2E9C-101B-9397-08002B2CF9AE}" pid="4" name="MediaServiceImageTags">
    <vt:lpwstr/>
  </property>
</Properties>
</file>