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CFD8DD" w14:textId="5B9AF5D0" w:rsidR="00276C82" w:rsidRPr="00EB34BD" w:rsidRDefault="00144D8D">
      <w:pPr>
        <w:pBdr>
          <w:top w:val="nil"/>
          <w:left w:val="nil"/>
          <w:bottom w:val="nil"/>
          <w:right w:val="nil"/>
          <w:between w:val="nil"/>
        </w:pBdr>
        <w:spacing w:before="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Quarterly</w:t>
      </w:r>
      <w:r w:rsidR="003D4DD9" w:rsidRPr="00EB34BD">
        <w:rPr>
          <w:rFonts w:ascii="Times New Roman" w:hAnsi="Times New Roman" w:cs="Times New Roman"/>
          <w:b/>
          <w:color w:val="000000"/>
          <w:sz w:val="28"/>
          <w:szCs w:val="28"/>
        </w:rPr>
        <w:t xml:space="preserve"> Report – </w:t>
      </w:r>
      <w:r w:rsidR="004F597C" w:rsidRPr="00EB34BD">
        <w:rPr>
          <w:rFonts w:ascii="Times New Roman" w:hAnsi="Times New Roman" w:cs="Times New Roman"/>
          <w:b/>
          <w:color w:val="000000"/>
          <w:sz w:val="28"/>
          <w:szCs w:val="28"/>
        </w:rPr>
        <w:t>J</w:t>
      </w:r>
      <w:r>
        <w:rPr>
          <w:rFonts w:ascii="Times New Roman" w:hAnsi="Times New Roman" w:cs="Times New Roman"/>
          <w:b/>
          <w:color w:val="000000"/>
          <w:sz w:val="28"/>
          <w:szCs w:val="28"/>
        </w:rPr>
        <w:t xml:space="preserve">anuary-March </w:t>
      </w:r>
      <w:r w:rsidR="003D4DD9" w:rsidRPr="00EB34BD">
        <w:rPr>
          <w:rFonts w:ascii="Times New Roman" w:hAnsi="Times New Roman" w:cs="Times New Roman"/>
          <w:b/>
          <w:color w:val="000000"/>
          <w:sz w:val="28"/>
          <w:szCs w:val="28"/>
        </w:rPr>
        <w:t>202</w:t>
      </w:r>
      <w:r>
        <w:rPr>
          <w:rFonts w:ascii="Times New Roman" w:hAnsi="Times New Roman" w:cs="Times New Roman"/>
          <w:b/>
          <w:color w:val="000000"/>
          <w:sz w:val="28"/>
          <w:szCs w:val="28"/>
        </w:rPr>
        <w:t>6</w:t>
      </w:r>
    </w:p>
    <w:p w14:paraId="5CBF8627" w14:textId="77777777" w:rsidR="00276C82" w:rsidRPr="00EB34BD" w:rsidRDefault="00000000">
      <w:pPr>
        <w:spacing w:before="0" w:after="200" w:line="240" w:lineRule="auto"/>
        <w:rPr>
          <w:rFonts w:ascii="Times New Roman" w:hAnsi="Times New Roman" w:cs="Times New Roman"/>
        </w:rPr>
      </w:pPr>
      <w:r w:rsidRPr="00EB34BD">
        <w:rPr>
          <w:rFonts w:ascii="Times New Roman" w:hAnsi="Times New Roman" w:cs="Times New Roman"/>
          <w:noProof/>
        </w:rPr>
        <w:drawing>
          <wp:inline distT="114300" distB="114300" distL="114300" distR="114300" wp14:anchorId="3E9F4C1E" wp14:editId="00380321">
            <wp:extent cx="5943600" cy="63500"/>
            <wp:effectExtent l="0" t="0" r="0" b="0"/>
            <wp:docPr id="1"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7"/>
                    <a:srcRect/>
                    <a:stretch>
                      <a:fillRect/>
                    </a:stretch>
                  </pic:blipFill>
                  <pic:spPr>
                    <a:xfrm>
                      <a:off x="0" y="0"/>
                      <a:ext cx="5943600" cy="63500"/>
                    </a:xfrm>
                    <a:prstGeom prst="rect">
                      <a:avLst/>
                    </a:prstGeom>
                    <a:ln/>
                  </pic:spPr>
                </pic:pic>
              </a:graphicData>
            </a:graphic>
          </wp:inline>
        </w:drawing>
      </w:r>
    </w:p>
    <w:p w14:paraId="6AA8D1DA" w14:textId="13780F48" w:rsidR="00276C82" w:rsidRPr="00AD030E" w:rsidRDefault="00000000">
      <w:pPr>
        <w:spacing w:line="240" w:lineRule="auto"/>
        <w:rPr>
          <w:rFonts w:ascii="Times New Roman" w:hAnsi="Times New Roman" w:cs="Times New Roman"/>
          <w:b/>
          <w:i/>
          <w:color w:val="auto"/>
          <w:sz w:val="26"/>
          <w:szCs w:val="26"/>
          <w:lang w:val="en-US"/>
        </w:rPr>
      </w:pPr>
      <w:r w:rsidRPr="00EB34BD">
        <w:rPr>
          <w:rFonts w:ascii="Times New Roman" w:hAnsi="Times New Roman" w:cs="Times New Roman"/>
          <w:b/>
          <w:sz w:val="26"/>
          <w:szCs w:val="26"/>
        </w:rPr>
        <w:t xml:space="preserve"> </w:t>
      </w:r>
      <w:r w:rsidR="00E721DE" w:rsidRPr="00AD030E">
        <w:rPr>
          <w:rFonts w:ascii="Times New Roman" w:hAnsi="Times New Roman" w:cs="Times New Roman"/>
          <w:b/>
          <w:i/>
          <w:color w:val="auto"/>
          <w:sz w:val="26"/>
          <w:szCs w:val="26"/>
          <w:lang w:val="en-US"/>
        </w:rPr>
        <w:t>Genetic diversity and seed quality of bull kelp (</w:t>
      </w:r>
      <w:proofErr w:type="spellStart"/>
      <w:r w:rsidR="00E721DE" w:rsidRPr="00AD030E">
        <w:rPr>
          <w:rFonts w:ascii="Times New Roman" w:hAnsi="Times New Roman" w:cs="Times New Roman"/>
          <w:b/>
          <w:i/>
          <w:color w:val="auto"/>
          <w:sz w:val="26"/>
          <w:szCs w:val="26"/>
          <w:lang w:val="en-US"/>
        </w:rPr>
        <w:t>Nereocystis</w:t>
      </w:r>
      <w:proofErr w:type="spellEnd"/>
      <w:r w:rsidR="00E721DE" w:rsidRPr="00AD030E">
        <w:rPr>
          <w:rFonts w:ascii="Times New Roman" w:hAnsi="Times New Roman" w:cs="Times New Roman"/>
          <w:b/>
          <w:i/>
          <w:color w:val="auto"/>
          <w:sz w:val="26"/>
          <w:szCs w:val="26"/>
          <w:lang w:val="en-US"/>
        </w:rPr>
        <w:t xml:space="preserve"> </w:t>
      </w:r>
      <w:proofErr w:type="spellStart"/>
      <w:r w:rsidR="00E721DE" w:rsidRPr="00AD030E">
        <w:rPr>
          <w:rFonts w:ascii="Times New Roman" w:hAnsi="Times New Roman" w:cs="Times New Roman"/>
          <w:b/>
          <w:i/>
          <w:color w:val="auto"/>
          <w:sz w:val="26"/>
          <w:szCs w:val="26"/>
          <w:lang w:val="en-US"/>
        </w:rPr>
        <w:t>luetkeana</w:t>
      </w:r>
      <w:proofErr w:type="spellEnd"/>
      <w:r w:rsidR="00E721DE" w:rsidRPr="00AD030E">
        <w:rPr>
          <w:rFonts w:ascii="Times New Roman" w:hAnsi="Times New Roman" w:cs="Times New Roman"/>
          <w:b/>
          <w:i/>
          <w:color w:val="auto"/>
          <w:sz w:val="26"/>
          <w:szCs w:val="26"/>
          <w:lang w:val="en-US"/>
        </w:rPr>
        <w:t>) cultivated from gametophytes and conventional methods</w:t>
      </w:r>
    </w:p>
    <w:p w14:paraId="6661AD8C" w14:textId="77777777" w:rsidR="00E721DE" w:rsidRPr="00AD030E" w:rsidRDefault="00E721DE">
      <w:pPr>
        <w:spacing w:line="240" w:lineRule="auto"/>
        <w:rPr>
          <w:rFonts w:ascii="Times New Roman" w:hAnsi="Times New Roman" w:cs="Times New Roman"/>
          <w:color w:val="auto"/>
        </w:rPr>
      </w:pPr>
    </w:p>
    <w:p w14:paraId="698787D6" w14:textId="35AD0612" w:rsidR="00276C82" w:rsidRPr="00AD030E" w:rsidRDefault="00000000">
      <w:pPr>
        <w:pStyle w:val="Heading3"/>
        <w:spacing w:before="0"/>
        <w:rPr>
          <w:rFonts w:ascii="Times New Roman" w:hAnsi="Times New Roman" w:cs="Times New Roman"/>
          <w:b/>
          <w:color w:val="auto"/>
          <w:sz w:val="22"/>
          <w:szCs w:val="22"/>
        </w:rPr>
      </w:pPr>
      <w:bookmarkStart w:id="0" w:name="_4li9wzgvty6a" w:colFirst="0" w:colLast="0"/>
      <w:bookmarkEnd w:id="0"/>
      <w:r w:rsidRPr="00AD030E">
        <w:rPr>
          <w:rFonts w:ascii="Times New Roman" w:hAnsi="Times New Roman" w:cs="Times New Roman"/>
          <w:b/>
          <w:color w:val="auto"/>
          <w:sz w:val="22"/>
          <w:szCs w:val="22"/>
        </w:rPr>
        <w:t xml:space="preserve">Lead Entity: </w:t>
      </w:r>
      <w:r w:rsidR="00F707D6" w:rsidRPr="00AD030E">
        <w:rPr>
          <w:rFonts w:ascii="Times New Roman" w:hAnsi="Times New Roman" w:cs="Times New Roman"/>
          <w:b/>
          <w:color w:val="auto"/>
          <w:sz w:val="22"/>
          <w:szCs w:val="22"/>
        </w:rPr>
        <w:t xml:space="preserve">Dr. </w:t>
      </w:r>
      <w:r w:rsidR="003D4DD9" w:rsidRPr="00AD030E">
        <w:rPr>
          <w:rFonts w:ascii="Times New Roman" w:hAnsi="Times New Roman" w:cs="Times New Roman"/>
          <w:b/>
          <w:color w:val="auto"/>
          <w:sz w:val="22"/>
          <w:szCs w:val="22"/>
        </w:rPr>
        <w:t>Angela Korabik</w:t>
      </w:r>
    </w:p>
    <w:p w14:paraId="0F730F50" w14:textId="0B599D49" w:rsidR="00276C82" w:rsidRPr="00AD030E" w:rsidRDefault="003D4DD9">
      <w:pPr>
        <w:spacing w:line="240" w:lineRule="auto"/>
        <w:rPr>
          <w:rFonts w:ascii="Times New Roman" w:hAnsi="Times New Roman" w:cs="Times New Roman"/>
          <w:color w:val="auto"/>
        </w:rPr>
      </w:pPr>
      <w:r w:rsidRPr="00AD030E">
        <w:rPr>
          <w:rFonts w:ascii="Times New Roman" w:hAnsi="Times New Roman" w:cs="Times New Roman"/>
          <w:color w:val="auto"/>
        </w:rPr>
        <w:t xml:space="preserve">Grant: </w:t>
      </w:r>
      <w:r w:rsidR="00E443B5" w:rsidRPr="00AD030E">
        <w:rPr>
          <w:rFonts w:ascii="Times New Roman" w:hAnsi="Times New Roman" w:cs="Times New Roman"/>
          <w:color w:val="auto"/>
        </w:rPr>
        <w:t>RFP #2024-06</w:t>
      </w:r>
      <w:r w:rsidR="004F597C" w:rsidRPr="00AD030E">
        <w:rPr>
          <w:rFonts w:ascii="Times New Roman" w:hAnsi="Times New Roman" w:cs="Times New Roman"/>
          <w:color w:val="auto"/>
        </w:rPr>
        <w:t xml:space="preserve"> Kelp Seed Quality Improvement</w:t>
      </w:r>
    </w:p>
    <w:p w14:paraId="4C1F191F" w14:textId="6AF91490" w:rsidR="00276C82" w:rsidRPr="00AD030E" w:rsidRDefault="00000000">
      <w:pPr>
        <w:pStyle w:val="Heading3"/>
        <w:spacing w:before="0"/>
        <w:rPr>
          <w:rFonts w:ascii="Times New Roman" w:hAnsi="Times New Roman" w:cs="Times New Roman"/>
          <w:color w:val="auto"/>
          <w:sz w:val="22"/>
          <w:szCs w:val="22"/>
        </w:rPr>
      </w:pPr>
      <w:bookmarkStart w:id="1" w:name="_ms2vy4bgprjg" w:colFirst="0" w:colLast="0"/>
      <w:bookmarkEnd w:id="1"/>
      <w:r w:rsidRPr="00AD030E">
        <w:rPr>
          <w:rFonts w:ascii="Times New Roman" w:hAnsi="Times New Roman" w:cs="Times New Roman"/>
          <w:color w:val="auto"/>
          <w:sz w:val="22"/>
          <w:szCs w:val="22"/>
        </w:rPr>
        <w:t>Project Location:</w:t>
      </w:r>
      <w:r w:rsidR="00F707D6" w:rsidRPr="00AD030E">
        <w:rPr>
          <w:rFonts w:ascii="Times New Roman" w:hAnsi="Times New Roman" w:cs="Times New Roman"/>
          <w:color w:val="auto"/>
          <w:sz w:val="22"/>
          <w:szCs w:val="22"/>
        </w:rPr>
        <w:t xml:space="preserve"> </w:t>
      </w:r>
      <w:r w:rsidR="003D4DD9" w:rsidRPr="00AD030E">
        <w:rPr>
          <w:rFonts w:ascii="Times New Roman" w:hAnsi="Times New Roman" w:cs="Times New Roman"/>
          <w:color w:val="auto"/>
          <w:sz w:val="22"/>
          <w:szCs w:val="22"/>
        </w:rPr>
        <w:t>Cordova</w:t>
      </w:r>
      <w:r w:rsidR="004F597C" w:rsidRPr="00AD030E">
        <w:rPr>
          <w:rFonts w:ascii="Times New Roman" w:hAnsi="Times New Roman" w:cs="Times New Roman"/>
          <w:color w:val="auto"/>
          <w:sz w:val="22"/>
          <w:szCs w:val="22"/>
        </w:rPr>
        <w:t xml:space="preserve"> </w:t>
      </w:r>
      <w:r w:rsidR="00F707D6" w:rsidRPr="00AD030E">
        <w:rPr>
          <w:rFonts w:ascii="Times New Roman" w:hAnsi="Times New Roman" w:cs="Times New Roman"/>
          <w:color w:val="auto"/>
          <w:sz w:val="22"/>
          <w:szCs w:val="22"/>
        </w:rPr>
        <w:t>and Kodiak</w:t>
      </w:r>
    </w:p>
    <w:p w14:paraId="6013A8C8" w14:textId="5F17531C" w:rsidR="00276C82" w:rsidRPr="00AD030E" w:rsidRDefault="00000000">
      <w:pPr>
        <w:pStyle w:val="Heading3"/>
        <w:spacing w:before="0"/>
        <w:rPr>
          <w:rFonts w:ascii="Times New Roman" w:hAnsi="Times New Roman" w:cs="Times New Roman"/>
          <w:color w:val="auto"/>
          <w:sz w:val="22"/>
          <w:szCs w:val="22"/>
        </w:rPr>
      </w:pPr>
      <w:bookmarkStart w:id="2" w:name="_tq45wg9m1lt" w:colFirst="0" w:colLast="0"/>
      <w:bookmarkEnd w:id="2"/>
      <w:r w:rsidRPr="00AD030E">
        <w:rPr>
          <w:rFonts w:ascii="Times New Roman" w:hAnsi="Times New Roman" w:cs="Times New Roman"/>
          <w:color w:val="auto"/>
          <w:sz w:val="22"/>
          <w:szCs w:val="22"/>
        </w:rPr>
        <w:t>Project Start Date:</w:t>
      </w:r>
      <w:r w:rsidR="00F707D6" w:rsidRPr="00AD030E">
        <w:rPr>
          <w:rFonts w:ascii="Times New Roman" w:hAnsi="Times New Roman" w:cs="Times New Roman"/>
          <w:color w:val="auto"/>
          <w:sz w:val="22"/>
          <w:szCs w:val="22"/>
        </w:rPr>
        <w:t xml:space="preserve"> </w:t>
      </w:r>
      <w:r w:rsidR="004F597C" w:rsidRPr="00AD030E">
        <w:rPr>
          <w:rFonts w:ascii="Times New Roman" w:hAnsi="Times New Roman" w:cs="Times New Roman"/>
          <w:color w:val="auto"/>
          <w:sz w:val="22"/>
          <w:szCs w:val="22"/>
        </w:rPr>
        <w:t>June</w:t>
      </w:r>
      <w:r w:rsidR="00F707D6" w:rsidRPr="00AD030E">
        <w:rPr>
          <w:rFonts w:ascii="Times New Roman" w:hAnsi="Times New Roman" w:cs="Times New Roman"/>
          <w:color w:val="auto"/>
          <w:sz w:val="22"/>
          <w:szCs w:val="22"/>
        </w:rPr>
        <w:t xml:space="preserve"> 1, 202</w:t>
      </w:r>
      <w:r w:rsidR="004F597C" w:rsidRPr="00AD030E">
        <w:rPr>
          <w:rFonts w:ascii="Times New Roman" w:hAnsi="Times New Roman" w:cs="Times New Roman"/>
          <w:color w:val="auto"/>
          <w:sz w:val="22"/>
          <w:szCs w:val="22"/>
        </w:rPr>
        <w:t>5</w:t>
      </w:r>
    </w:p>
    <w:p w14:paraId="6D3ED76C" w14:textId="7B54A285" w:rsidR="00276C82" w:rsidRPr="00AD030E" w:rsidRDefault="00000000">
      <w:pPr>
        <w:pStyle w:val="Heading3"/>
        <w:spacing w:before="0"/>
        <w:rPr>
          <w:rFonts w:ascii="Times New Roman" w:hAnsi="Times New Roman" w:cs="Times New Roman"/>
          <w:color w:val="auto"/>
          <w:sz w:val="22"/>
          <w:szCs w:val="22"/>
        </w:rPr>
      </w:pPr>
      <w:bookmarkStart w:id="3" w:name="_qc60k5flnsx" w:colFirst="0" w:colLast="0"/>
      <w:bookmarkEnd w:id="3"/>
      <w:r w:rsidRPr="00AD030E">
        <w:rPr>
          <w:rFonts w:ascii="Times New Roman" w:hAnsi="Times New Roman" w:cs="Times New Roman"/>
          <w:color w:val="auto"/>
          <w:sz w:val="22"/>
          <w:szCs w:val="22"/>
        </w:rPr>
        <w:t>Expected End Date:</w:t>
      </w:r>
      <w:r w:rsidR="00F707D6" w:rsidRPr="00AD030E">
        <w:rPr>
          <w:rFonts w:ascii="Times New Roman" w:hAnsi="Times New Roman" w:cs="Times New Roman"/>
          <w:color w:val="auto"/>
          <w:sz w:val="22"/>
          <w:szCs w:val="22"/>
        </w:rPr>
        <w:t xml:space="preserve"> </w:t>
      </w:r>
      <w:r w:rsidR="004F597C" w:rsidRPr="00AD030E">
        <w:rPr>
          <w:rFonts w:ascii="Times New Roman" w:hAnsi="Times New Roman" w:cs="Times New Roman"/>
          <w:color w:val="auto"/>
          <w:sz w:val="22"/>
          <w:szCs w:val="22"/>
        </w:rPr>
        <w:t>September</w:t>
      </w:r>
      <w:r w:rsidR="00F707D6" w:rsidRPr="00AD030E">
        <w:rPr>
          <w:rFonts w:ascii="Times New Roman" w:hAnsi="Times New Roman" w:cs="Times New Roman"/>
          <w:color w:val="auto"/>
          <w:sz w:val="22"/>
          <w:szCs w:val="22"/>
        </w:rPr>
        <w:t xml:space="preserve"> 3</w:t>
      </w:r>
      <w:r w:rsidR="004F597C" w:rsidRPr="00AD030E">
        <w:rPr>
          <w:rFonts w:ascii="Times New Roman" w:hAnsi="Times New Roman" w:cs="Times New Roman"/>
          <w:color w:val="auto"/>
          <w:sz w:val="22"/>
          <w:szCs w:val="22"/>
        </w:rPr>
        <w:t>0</w:t>
      </w:r>
      <w:r w:rsidR="00F707D6" w:rsidRPr="00AD030E">
        <w:rPr>
          <w:rFonts w:ascii="Times New Roman" w:hAnsi="Times New Roman" w:cs="Times New Roman"/>
          <w:color w:val="auto"/>
          <w:sz w:val="22"/>
          <w:szCs w:val="22"/>
        </w:rPr>
        <w:t>, 202</w:t>
      </w:r>
      <w:r w:rsidR="004F597C" w:rsidRPr="00AD030E">
        <w:rPr>
          <w:rFonts w:ascii="Times New Roman" w:hAnsi="Times New Roman" w:cs="Times New Roman"/>
          <w:color w:val="auto"/>
          <w:sz w:val="22"/>
          <w:szCs w:val="22"/>
        </w:rPr>
        <w:t>6</w:t>
      </w:r>
    </w:p>
    <w:p w14:paraId="1EDB311D" w14:textId="1ADEA8A9" w:rsidR="00276C82" w:rsidRPr="00AD030E" w:rsidRDefault="00000000">
      <w:pPr>
        <w:pStyle w:val="Heading3"/>
        <w:spacing w:before="0"/>
        <w:rPr>
          <w:rFonts w:ascii="Times New Roman" w:hAnsi="Times New Roman" w:cs="Times New Roman"/>
          <w:color w:val="auto"/>
          <w:sz w:val="22"/>
          <w:szCs w:val="22"/>
        </w:rPr>
      </w:pPr>
      <w:bookmarkStart w:id="4" w:name="_o2m4gmo219vx" w:colFirst="0" w:colLast="0"/>
      <w:bookmarkEnd w:id="4"/>
      <w:r w:rsidRPr="00AD030E">
        <w:rPr>
          <w:rFonts w:ascii="Times New Roman" w:hAnsi="Times New Roman" w:cs="Times New Roman"/>
          <w:color w:val="auto"/>
          <w:sz w:val="22"/>
          <w:szCs w:val="22"/>
        </w:rPr>
        <w:t>Award Amount:</w:t>
      </w:r>
      <w:r w:rsidR="00F707D6" w:rsidRPr="00AD030E">
        <w:rPr>
          <w:rFonts w:ascii="Times New Roman" w:hAnsi="Times New Roman" w:cs="Times New Roman"/>
          <w:color w:val="auto"/>
          <w:sz w:val="22"/>
          <w:szCs w:val="22"/>
        </w:rPr>
        <w:t xml:space="preserve"> $</w:t>
      </w:r>
      <w:r w:rsidR="004F597C" w:rsidRPr="00AD030E">
        <w:rPr>
          <w:rFonts w:ascii="Times New Roman" w:hAnsi="Times New Roman" w:cs="Times New Roman"/>
          <w:color w:val="auto"/>
          <w:sz w:val="22"/>
          <w:szCs w:val="22"/>
        </w:rPr>
        <w:t>198,977.82</w:t>
      </w:r>
    </w:p>
    <w:p w14:paraId="59F7E825" w14:textId="77777777" w:rsidR="00276C82" w:rsidRPr="00CE4E72" w:rsidRDefault="00000000">
      <w:pPr>
        <w:pStyle w:val="Heading1"/>
        <w:pBdr>
          <w:top w:val="nil"/>
          <w:left w:val="nil"/>
          <w:bottom w:val="nil"/>
          <w:right w:val="nil"/>
          <w:between w:val="nil"/>
        </w:pBdr>
        <w:rPr>
          <w:rFonts w:ascii="Times New Roman" w:hAnsi="Times New Roman" w:cs="Times New Roman"/>
          <w:color w:val="auto"/>
          <w:sz w:val="26"/>
          <w:szCs w:val="26"/>
          <w:u w:val="single"/>
        </w:rPr>
      </w:pPr>
      <w:bookmarkStart w:id="5" w:name="_14mpx6a8znb7" w:colFirst="0" w:colLast="0"/>
      <w:bookmarkEnd w:id="5"/>
      <w:r w:rsidRPr="00CE4E72">
        <w:rPr>
          <w:rFonts w:ascii="Times New Roman" w:hAnsi="Times New Roman" w:cs="Times New Roman"/>
          <w:color w:val="auto"/>
          <w:sz w:val="26"/>
          <w:szCs w:val="26"/>
          <w:u w:val="single"/>
        </w:rPr>
        <w:t>PROJECT OVERVIEW</w:t>
      </w:r>
    </w:p>
    <w:p w14:paraId="77B557EF" w14:textId="77777777" w:rsidR="00AD030E" w:rsidRPr="00CE4E72" w:rsidRDefault="00AD030E" w:rsidP="00AD030E">
      <w:pPr>
        <w:spacing w:before="0" w:line="240" w:lineRule="auto"/>
        <w:ind w:firstLine="720"/>
        <w:rPr>
          <w:rFonts w:ascii="Times New Roman" w:eastAsia="Times New Roman" w:hAnsi="Times New Roman" w:cs="Times New Roman"/>
          <w:color w:val="auto"/>
        </w:rPr>
      </w:pPr>
    </w:p>
    <w:p w14:paraId="0118E98E" w14:textId="0DBA478B" w:rsidR="00AD030E" w:rsidRPr="00CE4E72" w:rsidRDefault="00EB34BD" w:rsidP="00AD030E">
      <w:pPr>
        <w:spacing w:before="0" w:line="240" w:lineRule="auto"/>
        <w:ind w:firstLine="720"/>
        <w:rPr>
          <w:rFonts w:ascii="Times New Roman" w:eastAsia="Times New Roman" w:hAnsi="Times New Roman" w:cs="Times New Roman"/>
          <w:color w:val="auto"/>
        </w:rPr>
      </w:pPr>
      <w:r w:rsidRPr="00CE4E72">
        <w:rPr>
          <w:rFonts w:ascii="Times New Roman" w:eastAsia="Times New Roman" w:hAnsi="Times New Roman" w:cs="Times New Roman"/>
          <w:color w:val="auto"/>
        </w:rPr>
        <w:t>With this project, we aim to answer many of the existing questions about alternative seeding methods, effective population size, and local genetic diversity by testing three methods of kelp seeding. We will determine how the seeding method affects the genetic diversity, spool quality, and harvest quality in bull kelp, a species of interest in the Alaska kelp mariculture industry. These methodologies would likely work to support genetic diversity for other commercially grown kelp species given similar modes of reproduction and hatchery techniques used. This project will answer questions of high importance in the policy and regulation of mariculture operations and genetics and test the feasibility of using different seeding methods in hatcheries located in two mariculture regions of interest in Alaska, Kodiak and Cordova.</w:t>
      </w:r>
    </w:p>
    <w:p w14:paraId="38C30340" w14:textId="02FB6330" w:rsidR="00EB34BD" w:rsidRPr="00CE4E72" w:rsidRDefault="00EB34BD" w:rsidP="00AD030E">
      <w:pPr>
        <w:spacing w:before="0" w:line="240" w:lineRule="auto"/>
        <w:ind w:firstLine="360"/>
        <w:rPr>
          <w:rFonts w:ascii="Times New Roman" w:eastAsia="Times New Roman" w:hAnsi="Times New Roman" w:cs="Times New Roman"/>
          <w:color w:val="auto"/>
        </w:rPr>
      </w:pPr>
      <w:r w:rsidRPr="00CE4E72">
        <w:rPr>
          <w:rFonts w:ascii="Times New Roman" w:eastAsia="Times New Roman" w:hAnsi="Times New Roman" w:cs="Times New Roman"/>
          <w:color w:val="auto"/>
        </w:rPr>
        <w:t>This project addresses three primary aims regarding kelp genetic diversity as it relates to mariculture in Alaska:</w:t>
      </w:r>
    </w:p>
    <w:p w14:paraId="2C60718A" w14:textId="77777777" w:rsidR="00EB34BD" w:rsidRPr="00CE4E72" w:rsidRDefault="00EB34BD" w:rsidP="00AD030E">
      <w:pPr>
        <w:numPr>
          <w:ilvl w:val="0"/>
          <w:numId w:val="3"/>
        </w:numPr>
        <w:spacing w:before="0" w:line="240" w:lineRule="auto"/>
        <w:rPr>
          <w:rFonts w:ascii="Times New Roman" w:eastAsia="Times New Roman" w:hAnsi="Times New Roman" w:cs="Times New Roman"/>
          <w:color w:val="auto"/>
        </w:rPr>
      </w:pPr>
      <w:r w:rsidRPr="00CE4E72">
        <w:rPr>
          <w:rFonts w:ascii="Times New Roman" w:eastAsia="Times New Roman" w:hAnsi="Times New Roman" w:cs="Times New Roman"/>
          <w:color w:val="auto"/>
          <w:u w:val="single"/>
        </w:rPr>
        <w:t>Compare genetic diversity of kelp seeded from conventional spore inoculation and controlled and uncontrolled gametophyte culture.</w:t>
      </w:r>
      <w:r w:rsidRPr="00CE4E72">
        <w:rPr>
          <w:rFonts w:ascii="Times New Roman" w:eastAsia="Times New Roman" w:hAnsi="Times New Roman" w:cs="Times New Roman"/>
          <w:color w:val="auto"/>
        </w:rPr>
        <w:t xml:space="preserve"> Here, we define “controlled parental contribution” as a solution containing equal proportions of gametophytes from each parent sporophyte, and “uncontrolled parental contribution” as a solution containing an undetermined proportion of gametophytes from each parent. We hypothesize that spools seeded from gametophyte cultures of controlled parental contribution will have greater genetic diversity and better reflect the genetic diversity of the original parent population used for culture. </w:t>
      </w:r>
    </w:p>
    <w:p w14:paraId="0AF072F5" w14:textId="77777777" w:rsidR="00EB34BD" w:rsidRPr="00CE4E72" w:rsidRDefault="00EB34BD" w:rsidP="00EB34BD">
      <w:pPr>
        <w:numPr>
          <w:ilvl w:val="0"/>
          <w:numId w:val="3"/>
        </w:numPr>
        <w:spacing w:before="0" w:line="240" w:lineRule="auto"/>
        <w:rPr>
          <w:rFonts w:ascii="Times New Roman" w:eastAsia="Times New Roman" w:hAnsi="Times New Roman" w:cs="Times New Roman"/>
          <w:color w:val="auto"/>
        </w:rPr>
      </w:pPr>
      <w:r w:rsidRPr="00CE4E72">
        <w:rPr>
          <w:rFonts w:ascii="Times New Roman" w:eastAsia="Times New Roman" w:hAnsi="Times New Roman" w:cs="Times New Roman"/>
          <w:color w:val="auto"/>
          <w:u w:val="single"/>
        </w:rPr>
        <w:t xml:space="preserve">Compare the quality of kelp development in gametophyte versus sporophyte-seeded cultures. </w:t>
      </w:r>
      <w:r w:rsidRPr="00CE4E72">
        <w:rPr>
          <w:rFonts w:ascii="Times New Roman" w:eastAsia="Times New Roman" w:hAnsi="Times New Roman" w:cs="Times New Roman"/>
          <w:color w:val="auto"/>
        </w:rPr>
        <w:t xml:space="preserve">We hypothesize that gametophyte-seeded cultures will result in better spool coverage and seed quality than spool seeded spores, due to our increased control of density. </w:t>
      </w:r>
    </w:p>
    <w:p w14:paraId="4576E0D8" w14:textId="77777777" w:rsidR="00EB34BD" w:rsidRPr="00CE4E72" w:rsidRDefault="00EB34BD" w:rsidP="00EB34BD">
      <w:pPr>
        <w:numPr>
          <w:ilvl w:val="0"/>
          <w:numId w:val="3"/>
        </w:numPr>
        <w:spacing w:before="0" w:line="240" w:lineRule="auto"/>
        <w:rPr>
          <w:rFonts w:ascii="Times New Roman" w:eastAsia="Times New Roman" w:hAnsi="Times New Roman" w:cs="Times New Roman"/>
          <w:color w:val="auto"/>
        </w:rPr>
      </w:pPr>
      <w:r w:rsidRPr="00CE4E72">
        <w:rPr>
          <w:rFonts w:ascii="Times New Roman" w:eastAsia="Times New Roman" w:hAnsi="Times New Roman" w:cs="Times New Roman"/>
          <w:color w:val="auto"/>
          <w:u w:val="single"/>
        </w:rPr>
        <w:t>Compare the parental contribution of parents from Kodiak kelp populations to Cordova.</w:t>
      </w:r>
      <w:r w:rsidRPr="00CE4E72">
        <w:rPr>
          <w:rFonts w:ascii="Times New Roman" w:eastAsia="Times New Roman" w:hAnsi="Times New Roman" w:cs="Times New Roman"/>
          <w:color w:val="auto"/>
        </w:rPr>
        <w:t xml:space="preserve"> We hypothesize that parental contribution to offspring genetic diversity will be greater in Kodiak than Cordova due to Kodiak’s more exposed location and larger kelp beds.</w:t>
      </w:r>
    </w:p>
    <w:p w14:paraId="79D5621D" w14:textId="134FAA3D" w:rsidR="00EB34BD" w:rsidRPr="00CE4E72" w:rsidRDefault="004F597C" w:rsidP="00EB34BD">
      <w:pPr>
        <w:pStyle w:val="Heading1"/>
        <w:pBdr>
          <w:top w:val="nil"/>
          <w:left w:val="nil"/>
          <w:bottom w:val="nil"/>
          <w:right w:val="nil"/>
          <w:between w:val="nil"/>
        </w:pBdr>
        <w:rPr>
          <w:rFonts w:ascii="Times New Roman" w:hAnsi="Times New Roman" w:cs="Times New Roman"/>
          <w:color w:val="auto"/>
          <w:sz w:val="26"/>
          <w:szCs w:val="26"/>
          <w:u w:val="single"/>
        </w:rPr>
      </w:pPr>
      <w:r w:rsidRPr="00CE4E72">
        <w:rPr>
          <w:rFonts w:ascii="Times New Roman" w:hAnsi="Times New Roman" w:cs="Times New Roman"/>
          <w:color w:val="auto"/>
          <w:sz w:val="26"/>
          <w:szCs w:val="26"/>
          <w:u w:val="single"/>
        </w:rPr>
        <w:t>COMPLETED TASKS</w:t>
      </w:r>
    </w:p>
    <w:p w14:paraId="53502F7F" w14:textId="77777777" w:rsidR="00EB34BD" w:rsidRPr="00CE4E72" w:rsidRDefault="00EB34BD" w:rsidP="00EB34BD">
      <w:pPr>
        <w:pStyle w:val="Default"/>
        <w:rPr>
          <w:b/>
          <w:bCs/>
          <w:color w:val="auto"/>
          <w:sz w:val="23"/>
          <w:szCs w:val="23"/>
        </w:rPr>
      </w:pPr>
    </w:p>
    <w:p w14:paraId="6B9225F4" w14:textId="0A21F211" w:rsidR="00EB34BD" w:rsidRPr="00CE4E72" w:rsidRDefault="00EB34BD" w:rsidP="00EB34BD">
      <w:pPr>
        <w:pStyle w:val="Default"/>
        <w:rPr>
          <w:color w:val="auto"/>
          <w:sz w:val="23"/>
          <w:szCs w:val="23"/>
        </w:rPr>
      </w:pPr>
      <w:r w:rsidRPr="00CE4E72">
        <w:rPr>
          <w:b/>
          <w:bCs/>
          <w:color w:val="auto"/>
          <w:sz w:val="23"/>
          <w:szCs w:val="23"/>
        </w:rPr>
        <w:t xml:space="preserve">Task 1: Collection and hatchery </w:t>
      </w:r>
    </w:p>
    <w:p w14:paraId="599E0A39" w14:textId="338E3D47" w:rsidR="00EB34BD" w:rsidRPr="00CE4E72" w:rsidRDefault="00EB34BD" w:rsidP="00EB34BD">
      <w:pPr>
        <w:pStyle w:val="Default"/>
        <w:numPr>
          <w:ilvl w:val="0"/>
          <w:numId w:val="5"/>
        </w:numPr>
        <w:rPr>
          <w:color w:val="auto"/>
          <w:sz w:val="23"/>
          <w:szCs w:val="23"/>
        </w:rPr>
      </w:pPr>
      <w:r w:rsidRPr="00CE4E72">
        <w:rPr>
          <w:color w:val="auto"/>
          <w:sz w:val="23"/>
          <w:szCs w:val="23"/>
        </w:rPr>
        <w:t>PWSSC collect</w:t>
      </w:r>
      <w:r w:rsidR="00C373A1" w:rsidRPr="00CE4E72">
        <w:rPr>
          <w:color w:val="auto"/>
          <w:sz w:val="23"/>
          <w:szCs w:val="23"/>
        </w:rPr>
        <w:t>ed</w:t>
      </w:r>
      <w:r w:rsidRPr="00CE4E72">
        <w:rPr>
          <w:color w:val="auto"/>
          <w:sz w:val="23"/>
          <w:szCs w:val="23"/>
        </w:rPr>
        <w:t xml:space="preserve"> bull kelp tissue for genetic analysis and seed production from </w:t>
      </w:r>
      <w:r w:rsidR="00AD030E" w:rsidRPr="00CE4E72">
        <w:rPr>
          <w:color w:val="auto"/>
          <w:sz w:val="23"/>
          <w:szCs w:val="23"/>
        </w:rPr>
        <w:t>6</w:t>
      </w:r>
      <w:r w:rsidRPr="00CE4E72">
        <w:rPr>
          <w:color w:val="auto"/>
          <w:sz w:val="23"/>
          <w:szCs w:val="23"/>
        </w:rPr>
        <w:t xml:space="preserve">0 parents in Kodiak, AK and </w:t>
      </w:r>
      <w:r w:rsidR="00AD030E" w:rsidRPr="00CE4E72">
        <w:rPr>
          <w:color w:val="auto"/>
          <w:sz w:val="23"/>
          <w:szCs w:val="23"/>
        </w:rPr>
        <w:t>6</w:t>
      </w:r>
      <w:r w:rsidRPr="00CE4E72">
        <w:rPr>
          <w:color w:val="auto"/>
          <w:sz w:val="23"/>
          <w:szCs w:val="23"/>
        </w:rPr>
        <w:t xml:space="preserve">0 parents in Cordova, AK at two different seasonal time periods (end of summer and mid-autumn). </w:t>
      </w:r>
    </w:p>
    <w:p w14:paraId="5F7AD287" w14:textId="04D9EF48" w:rsidR="00EB34BD" w:rsidRPr="00CE4E72" w:rsidRDefault="00EB34BD" w:rsidP="00EB34BD">
      <w:pPr>
        <w:pStyle w:val="Default"/>
        <w:numPr>
          <w:ilvl w:val="0"/>
          <w:numId w:val="5"/>
        </w:numPr>
        <w:rPr>
          <w:color w:val="auto"/>
          <w:sz w:val="23"/>
          <w:szCs w:val="23"/>
        </w:rPr>
      </w:pPr>
      <w:r w:rsidRPr="00CE4E72">
        <w:rPr>
          <w:color w:val="auto"/>
          <w:sz w:val="23"/>
          <w:szCs w:val="23"/>
        </w:rPr>
        <w:t>PWSSC use</w:t>
      </w:r>
      <w:r w:rsidR="00C373A1" w:rsidRPr="00CE4E72">
        <w:rPr>
          <w:color w:val="auto"/>
          <w:sz w:val="23"/>
          <w:szCs w:val="23"/>
        </w:rPr>
        <w:t>d</w:t>
      </w:r>
      <w:r w:rsidRPr="00CE4E72">
        <w:rPr>
          <w:color w:val="auto"/>
          <w:sz w:val="23"/>
          <w:szCs w:val="23"/>
        </w:rPr>
        <w:t xml:space="preserve"> sori to produce two types of gametophyte cultures: single parent cultures and gametophyte cultures with uncontrolled parental contribution. These two gametophyte solutions will both be used to seed spools. </w:t>
      </w:r>
    </w:p>
    <w:p w14:paraId="435EDAD7" w14:textId="77777777" w:rsidR="00C25331" w:rsidRPr="00CE4E72" w:rsidRDefault="00EB34BD" w:rsidP="00C25331">
      <w:pPr>
        <w:pStyle w:val="Default"/>
        <w:numPr>
          <w:ilvl w:val="0"/>
          <w:numId w:val="5"/>
        </w:numPr>
        <w:rPr>
          <w:color w:val="auto"/>
          <w:sz w:val="23"/>
          <w:szCs w:val="23"/>
        </w:rPr>
      </w:pPr>
      <w:r w:rsidRPr="00CE4E72">
        <w:rPr>
          <w:color w:val="auto"/>
          <w:sz w:val="23"/>
          <w:szCs w:val="23"/>
        </w:rPr>
        <w:t>PWSSC use</w:t>
      </w:r>
      <w:r w:rsidR="00C373A1" w:rsidRPr="00CE4E72">
        <w:rPr>
          <w:color w:val="auto"/>
          <w:sz w:val="23"/>
          <w:szCs w:val="23"/>
        </w:rPr>
        <w:t>d</w:t>
      </w:r>
      <w:r w:rsidRPr="00CE4E72">
        <w:rPr>
          <w:color w:val="auto"/>
          <w:sz w:val="23"/>
          <w:szCs w:val="23"/>
        </w:rPr>
        <w:t xml:space="preserve"> collected sori to seed spools with traditional, spore-seeding methods.</w:t>
      </w:r>
    </w:p>
    <w:p w14:paraId="4099A565" w14:textId="1C4DDBF3" w:rsidR="00C25331" w:rsidRPr="00CE4E72" w:rsidRDefault="00C25331" w:rsidP="00C25331">
      <w:pPr>
        <w:pStyle w:val="Default"/>
        <w:numPr>
          <w:ilvl w:val="0"/>
          <w:numId w:val="5"/>
        </w:numPr>
        <w:rPr>
          <w:color w:val="auto"/>
          <w:sz w:val="23"/>
          <w:szCs w:val="23"/>
        </w:rPr>
      </w:pPr>
      <w:r w:rsidRPr="00CE4E72">
        <w:rPr>
          <w:color w:val="auto"/>
          <w:sz w:val="23"/>
          <w:szCs w:val="23"/>
        </w:rPr>
        <w:lastRenderedPageBreak/>
        <w:t xml:space="preserve">PWSSC has cared for seed spools in accordance with best operating practices for kelp hatcheries, checking spools regularly during the hatchery period, and taking photos to track seed spool quality. </w:t>
      </w:r>
    </w:p>
    <w:p w14:paraId="1794C015" w14:textId="3E5C37D0" w:rsidR="00C25331" w:rsidRPr="00CE4E72" w:rsidRDefault="00C25331" w:rsidP="00C25331">
      <w:pPr>
        <w:pStyle w:val="Default"/>
        <w:numPr>
          <w:ilvl w:val="0"/>
          <w:numId w:val="5"/>
        </w:numPr>
        <w:rPr>
          <w:color w:val="auto"/>
          <w:sz w:val="23"/>
          <w:szCs w:val="23"/>
        </w:rPr>
      </w:pPr>
      <w:r w:rsidRPr="00CE4E72">
        <w:rPr>
          <w:sz w:val="23"/>
          <w:szCs w:val="23"/>
        </w:rPr>
        <w:t>PWSSC has collected tissue from spools (KOD – all treatments, CDV – uncontrolled parent cultures) for genetic analysis when more than 50 sporophytes on the spool have reached a length of 2mm.</w:t>
      </w:r>
    </w:p>
    <w:p w14:paraId="2F4C46A4" w14:textId="77777777" w:rsidR="00EB34BD" w:rsidRPr="00CE4E72" w:rsidRDefault="00EB34BD" w:rsidP="00EB34BD">
      <w:pPr>
        <w:pBdr>
          <w:top w:val="nil"/>
          <w:left w:val="nil"/>
          <w:bottom w:val="nil"/>
          <w:right w:val="nil"/>
          <w:between w:val="nil"/>
        </w:pBdr>
        <w:spacing w:before="0"/>
        <w:rPr>
          <w:rFonts w:ascii="Times New Roman" w:hAnsi="Times New Roman" w:cs="Times New Roman"/>
          <w:b/>
          <w:bCs/>
          <w:color w:val="auto"/>
          <w:sz w:val="23"/>
          <w:szCs w:val="23"/>
        </w:rPr>
      </w:pPr>
    </w:p>
    <w:p w14:paraId="0353D903" w14:textId="3B3BA090" w:rsidR="00C25331" w:rsidRPr="00CE4E72" w:rsidRDefault="00C25331" w:rsidP="00C25331">
      <w:pPr>
        <w:pBdr>
          <w:top w:val="nil"/>
          <w:left w:val="nil"/>
          <w:bottom w:val="nil"/>
          <w:right w:val="nil"/>
          <w:between w:val="nil"/>
        </w:pBdr>
        <w:spacing w:before="0"/>
        <w:rPr>
          <w:rFonts w:ascii="Times New Roman" w:hAnsi="Times New Roman" w:cs="Times New Roman"/>
          <w:color w:val="auto"/>
          <w:sz w:val="23"/>
          <w:szCs w:val="23"/>
        </w:rPr>
      </w:pPr>
      <w:r w:rsidRPr="00CE4E72">
        <w:rPr>
          <w:rFonts w:ascii="Times New Roman" w:hAnsi="Times New Roman" w:cs="Times New Roman"/>
          <w:b/>
          <w:bCs/>
          <w:color w:val="auto"/>
          <w:sz w:val="23"/>
          <w:szCs w:val="23"/>
        </w:rPr>
        <w:t xml:space="preserve">Task 2: </w:t>
      </w:r>
      <w:proofErr w:type="spellStart"/>
      <w:r w:rsidRPr="00CE4E72">
        <w:rPr>
          <w:rFonts w:ascii="Times New Roman" w:hAnsi="Times New Roman" w:cs="Times New Roman"/>
          <w:b/>
          <w:bCs/>
          <w:color w:val="auto"/>
          <w:sz w:val="23"/>
          <w:szCs w:val="23"/>
        </w:rPr>
        <w:t>Outplanting</w:t>
      </w:r>
      <w:proofErr w:type="spellEnd"/>
      <w:r w:rsidRPr="00CE4E72">
        <w:rPr>
          <w:rFonts w:ascii="Times New Roman" w:hAnsi="Times New Roman" w:cs="Times New Roman"/>
          <w:b/>
          <w:bCs/>
          <w:color w:val="auto"/>
          <w:sz w:val="23"/>
          <w:szCs w:val="23"/>
        </w:rPr>
        <w:t xml:space="preserve"> </w:t>
      </w:r>
    </w:p>
    <w:p w14:paraId="42B90D40" w14:textId="49C2B143" w:rsidR="00C25331" w:rsidRPr="00CE4E72" w:rsidRDefault="00C25331" w:rsidP="00C25331">
      <w:pPr>
        <w:pStyle w:val="Default"/>
        <w:numPr>
          <w:ilvl w:val="0"/>
          <w:numId w:val="7"/>
        </w:numPr>
        <w:rPr>
          <w:color w:val="auto"/>
          <w:sz w:val="23"/>
          <w:szCs w:val="23"/>
        </w:rPr>
      </w:pPr>
      <w:r w:rsidRPr="00CE4E72">
        <w:rPr>
          <w:color w:val="auto"/>
          <w:sz w:val="23"/>
          <w:szCs w:val="23"/>
        </w:rPr>
        <w:t xml:space="preserve">Alaska Ocean Farms </w:t>
      </w:r>
      <w:proofErr w:type="spellStart"/>
      <w:r w:rsidRPr="00CE4E72">
        <w:rPr>
          <w:color w:val="auto"/>
          <w:sz w:val="23"/>
          <w:szCs w:val="23"/>
        </w:rPr>
        <w:t>outplanted</w:t>
      </w:r>
      <w:proofErr w:type="spellEnd"/>
      <w:r w:rsidRPr="00CE4E72">
        <w:rPr>
          <w:color w:val="auto"/>
          <w:sz w:val="23"/>
          <w:szCs w:val="23"/>
        </w:rPr>
        <w:t xml:space="preserve"> the Kodiak kelp on February 17, 2026.</w:t>
      </w:r>
    </w:p>
    <w:p w14:paraId="5BB78824" w14:textId="223E2342" w:rsidR="00C25331" w:rsidRPr="00CE4E72" w:rsidRDefault="00C25331" w:rsidP="00EB34BD">
      <w:pPr>
        <w:pBdr>
          <w:top w:val="nil"/>
          <w:left w:val="nil"/>
          <w:bottom w:val="nil"/>
          <w:right w:val="nil"/>
          <w:between w:val="nil"/>
        </w:pBdr>
        <w:spacing w:before="0"/>
        <w:rPr>
          <w:rFonts w:ascii="Times New Roman" w:hAnsi="Times New Roman" w:cs="Times New Roman"/>
          <w:b/>
          <w:bCs/>
          <w:color w:val="auto"/>
          <w:sz w:val="23"/>
          <w:szCs w:val="23"/>
        </w:rPr>
      </w:pPr>
    </w:p>
    <w:p w14:paraId="0E105FC1" w14:textId="616ADD45" w:rsidR="00EB34BD" w:rsidRPr="00CE4E72" w:rsidRDefault="00EB34BD" w:rsidP="00EB34BD">
      <w:pPr>
        <w:pBdr>
          <w:top w:val="nil"/>
          <w:left w:val="nil"/>
          <w:bottom w:val="nil"/>
          <w:right w:val="nil"/>
          <w:between w:val="nil"/>
        </w:pBdr>
        <w:spacing w:before="0"/>
        <w:rPr>
          <w:rFonts w:ascii="Times New Roman" w:hAnsi="Times New Roman" w:cs="Times New Roman"/>
          <w:color w:val="auto"/>
          <w:sz w:val="23"/>
          <w:szCs w:val="23"/>
        </w:rPr>
      </w:pPr>
      <w:r w:rsidRPr="00CE4E72">
        <w:rPr>
          <w:rFonts w:ascii="Times New Roman" w:hAnsi="Times New Roman" w:cs="Times New Roman"/>
          <w:b/>
          <w:bCs/>
          <w:color w:val="auto"/>
          <w:sz w:val="23"/>
          <w:szCs w:val="23"/>
        </w:rPr>
        <w:t xml:space="preserve">Task 3: Genetic Analysis </w:t>
      </w:r>
    </w:p>
    <w:p w14:paraId="25363480" w14:textId="68CAF5CB" w:rsidR="00EB34BD" w:rsidRPr="00CE4E72" w:rsidRDefault="00EB34BD" w:rsidP="00EB34BD">
      <w:pPr>
        <w:pStyle w:val="Default"/>
        <w:numPr>
          <w:ilvl w:val="0"/>
          <w:numId w:val="7"/>
        </w:numPr>
        <w:rPr>
          <w:color w:val="auto"/>
          <w:sz w:val="23"/>
          <w:szCs w:val="23"/>
        </w:rPr>
      </w:pPr>
      <w:r w:rsidRPr="00CE4E72">
        <w:rPr>
          <w:color w:val="auto"/>
          <w:sz w:val="23"/>
          <w:szCs w:val="23"/>
        </w:rPr>
        <w:t xml:space="preserve">PWSSC has coordinated transportation of genetic samples for parent tissue during sorus collection from Alaska to the University of Wisconsin, Milwaukee. </w:t>
      </w:r>
    </w:p>
    <w:p w14:paraId="057709BB" w14:textId="78DC8152" w:rsidR="00EB34BD" w:rsidRPr="00CE4E72" w:rsidRDefault="00EB34BD" w:rsidP="00EB34BD">
      <w:pPr>
        <w:pStyle w:val="ListParagraph"/>
        <w:numPr>
          <w:ilvl w:val="0"/>
          <w:numId w:val="7"/>
        </w:numPr>
        <w:pBdr>
          <w:top w:val="nil"/>
          <w:left w:val="nil"/>
          <w:bottom w:val="nil"/>
          <w:right w:val="nil"/>
          <w:between w:val="nil"/>
        </w:pBdr>
        <w:spacing w:before="0"/>
        <w:rPr>
          <w:rFonts w:ascii="Times New Roman" w:hAnsi="Times New Roman" w:cs="Times New Roman"/>
          <w:color w:val="auto"/>
          <w:sz w:val="23"/>
          <w:szCs w:val="23"/>
        </w:rPr>
      </w:pPr>
      <w:r w:rsidRPr="00CE4E72">
        <w:rPr>
          <w:rFonts w:ascii="Times New Roman" w:hAnsi="Times New Roman" w:cs="Times New Roman"/>
          <w:color w:val="auto"/>
          <w:sz w:val="23"/>
          <w:szCs w:val="23"/>
        </w:rPr>
        <w:t>Samples have been processed to extract DNA.</w:t>
      </w:r>
      <w:r w:rsidRPr="00CE4E72">
        <w:rPr>
          <w:color w:val="auto"/>
          <w:sz w:val="23"/>
          <w:szCs w:val="23"/>
        </w:rPr>
        <w:t xml:space="preserve"> </w:t>
      </w:r>
    </w:p>
    <w:p w14:paraId="037C1D28" w14:textId="352F4099" w:rsidR="00584695" w:rsidRPr="00CE4E72" w:rsidRDefault="00584695" w:rsidP="00EB34BD">
      <w:pPr>
        <w:pStyle w:val="ListParagraph"/>
        <w:numPr>
          <w:ilvl w:val="0"/>
          <w:numId w:val="7"/>
        </w:numPr>
        <w:pBdr>
          <w:top w:val="nil"/>
          <w:left w:val="nil"/>
          <w:bottom w:val="nil"/>
          <w:right w:val="nil"/>
          <w:between w:val="nil"/>
        </w:pBdr>
        <w:spacing w:before="0"/>
        <w:rPr>
          <w:rFonts w:ascii="Times New Roman" w:hAnsi="Times New Roman" w:cs="Times New Roman"/>
          <w:color w:val="auto"/>
          <w:sz w:val="23"/>
          <w:szCs w:val="23"/>
        </w:rPr>
      </w:pPr>
      <w:r w:rsidRPr="00CE4E72">
        <w:rPr>
          <w:rFonts w:ascii="Times New Roman" w:hAnsi="Times New Roman" w:cs="Times New Roman"/>
          <w:color w:val="auto"/>
          <w:sz w:val="23"/>
          <w:szCs w:val="23"/>
        </w:rPr>
        <w:t xml:space="preserve">DNA was extracted and </w:t>
      </w:r>
      <w:proofErr w:type="spellStart"/>
      <w:r w:rsidRPr="00CE4E72">
        <w:rPr>
          <w:rFonts w:ascii="Times New Roman" w:hAnsi="Times New Roman" w:cs="Times New Roman"/>
          <w:color w:val="auto"/>
          <w:sz w:val="23"/>
          <w:szCs w:val="23"/>
        </w:rPr>
        <w:t>QC’d</w:t>
      </w:r>
      <w:proofErr w:type="spellEnd"/>
      <w:r w:rsidRPr="00CE4E72">
        <w:rPr>
          <w:rFonts w:ascii="Times New Roman" w:hAnsi="Times New Roman" w:cs="Times New Roman"/>
          <w:color w:val="auto"/>
          <w:sz w:val="23"/>
          <w:szCs w:val="23"/>
        </w:rPr>
        <w:t xml:space="preserve"> from 50 out of 60 parents </w:t>
      </w:r>
      <w:r w:rsidR="00B11E19" w:rsidRPr="00CE4E72">
        <w:rPr>
          <w:rFonts w:ascii="Times New Roman" w:hAnsi="Times New Roman" w:cs="Times New Roman"/>
          <w:color w:val="auto"/>
          <w:sz w:val="23"/>
          <w:szCs w:val="23"/>
        </w:rPr>
        <w:t>per site (</w:t>
      </w:r>
      <w:r w:rsidRPr="00CE4E72">
        <w:rPr>
          <w:rFonts w:ascii="Times New Roman" w:hAnsi="Times New Roman" w:cs="Times New Roman"/>
          <w:color w:val="auto"/>
          <w:sz w:val="23"/>
          <w:szCs w:val="23"/>
        </w:rPr>
        <w:t>Kodiak</w:t>
      </w:r>
      <w:r w:rsidR="00B11E19" w:rsidRPr="00CE4E72">
        <w:rPr>
          <w:rFonts w:ascii="Times New Roman" w:hAnsi="Times New Roman" w:cs="Times New Roman"/>
          <w:color w:val="auto"/>
          <w:sz w:val="23"/>
          <w:szCs w:val="23"/>
        </w:rPr>
        <w:t xml:space="preserve">, </w:t>
      </w:r>
      <w:r w:rsidRPr="00CE4E72">
        <w:rPr>
          <w:rFonts w:ascii="Times New Roman" w:hAnsi="Times New Roman" w:cs="Times New Roman"/>
          <w:color w:val="auto"/>
          <w:sz w:val="23"/>
          <w:szCs w:val="23"/>
        </w:rPr>
        <w:t>Cordova</w:t>
      </w:r>
      <w:r w:rsidR="00B11E19" w:rsidRPr="00CE4E72">
        <w:rPr>
          <w:rFonts w:ascii="Times New Roman" w:hAnsi="Times New Roman" w:cs="Times New Roman"/>
          <w:color w:val="auto"/>
          <w:sz w:val="23"/>
          <w:szCs w:val="23"/>
        </w:rPr>
        <w:t>)</w:t>
      </w:r>
    </w:p>
    <w:p w14:paraId="76A68804" w14:textId="77777777" w:rsidR="00055E26" w:rsidRPr="00CE4E72" w:rsidRDefault="00584695" w:rsidP="00EB34BD">
      <w:pPr>
        <w:pStyle w:val="ListParagraph"/>
        <w:numPr>
          <w:ilvl w:val="0"/>
          <w:numId w:val="7"/>
        </w:numPr>
        <w:pBdr>
          <w:top w:val="nil"/>
          <w:left w:val="nil"/>
          <w:bottom w:val="nil"/>
          <w:right w:val="nil"/>
          <w:between w:val="nil"/>
        </w:pBdr>
        <w:spacing w:before="0"/>
        <w:rPr>
          <w:rFonts w:ascii="Times New Roman" w:hAnsi="Times New Roman" w:cs="Times New Roman"/>
          <w:color w:val="auto"/>
          <w:sz w:val="23"/>
          <w:szCs w:val="23"/>
        </w:rPr>
      </w:pPr>
      <w:r w:rsidRPr="00CE4E72">
        <w:rPr>
          <w:rFonts w:ascii="Times New Roman" w:hAnsi="Times New Roman" w:cs="Times New Roman"/>
          <w:color w:val="auto"/>
          <w:sz w:val="23"/>
          <w:szCs w:val="23"/>
        </w:rPr>
        <w:t xml:space="preserve">PCR amplification was successfully </w:t>
      </w:r>
      <w:r w:rsidR="00B11E19" w:rsidRPr="00CE4E72">
        <w:rPr>
          <w:rFonts w:ascii="Times New Roman" w:hAnsi="Times New Roman" w:cs="Times New Roman"/>
          <w:color w:val="auto"/>
          <w:sz w:val="23"/>
          <w:szCs w:val="23"/>
        </w:rPr>
        <w:t>verified</w:t>
      </w:r>
      <w:r w:rsidRPr="00CE4E72">
        <w:rPr>
          <w:rFonts w:ascii="Times New Roman" w:hAnsi="Times New Roman" w:cs="Times New Roman"/>
          <w:color w:val="auto"/>
          <w:sz w:val="23"/>
          <w:szCs w:val="23"/>
        </w:rPr>
        <w:t xml:space="preserve"> for </w:t>
      </w:r>
      <w:r w:rsidR="00B11E19" w:rsidRPr="00CE4E72">
        <w:rPr>
          <w:rFonts w:ascii="Times New Roman" w:hAnsi="Times New Roman" w:cs="Times New Roman"/>
          <w:color w:val="auto"/>
          <w:sz w:val="23"/>
          <w:szCs w:val="23"/>
        </w:rPr>
        <w:t>12</w:t>
      </w:r>
      <w:r w:rsidRPr="00CE4E72">
        <w:rPr>
          <w:rFonts w:ascii="Times New Roman" w:hAnsi="Times New Roman" w:cs="Times New Roman"/>
          <w:color w:val="auto"/>
          <w:sz w:val="23"/>
          <w:szCs w:val="23"/>
        </w:rPr>
        <w:t xml:space="preserve"> parents </w:t>
      </w:r>
      <w:r w:rsidR="00B11E19" w:rsidRPr="00CE4E72">
        <w:rPr>
          <w:rFonts w:ascii="Times New Roman" w:hAnsi="Times New Roman" w:cs="Times New Roman"/>
          <w:color w:val="auto"/>
          <w:sz w:val="23"/>
          <w:szCs w:val="23"/>
        </w:rPr>
        <w:t>per site (</w:t>
      </w:r>
      <w:r w:rsidRPr="00CE4E72">
        <w:rPr>
          <w:rFonts w:ascii="Times New Roman" w:hAnsi="Times New Roman" w:cs="Times New Roman"/>
          <w:color w:val="auto"/>
          <w:sz w:val="23"/>
          <w:szCs w:val="23"/>
        </w:rPr>
        <w:t>Kodiak</w:t>
      </w:r>
      <w:r w:rsidR="00B11E19" w:rsidRPr="00CE4E72">
        <w:rPr>
          <w:rFonts w:ascii="Times New Roman" w:hAnsi="Times New Roman" w:cs="Times New Roman"/>
          <w:color w:val="auto"/>
          <w:sz w:val="23"/>
          <w:szCs w:val="23"/>
        </w:rPr>
        <w:t xml:space="preserve">, </w:t>
      </w:r>
      <w:r w:rsidRPr="00CE4E72">
        <w:rPr>
          <w:rFonts w:ascii="Times New Roman" w:hAnsi="Times New Roman" w:cs="Times New Roman"/>
          <w:color w:val="auto"/>
          <w:sz w:val="23"/>
          <w:szCs w:val="23"/>
        </w:rPr>
        <w:t>Cordova</w:t>
      </w:r>
      <w:r w:rsidR="00B11E19" w:rsidRPr="00CE4E72">
        <w:rPr>
          <w:rFonts w:ascii="Times New Roman" w:hAnsi="Times New Roman" w:cs="Times New Roman"/>
          <w:color w:val="auto"/>
          <w:sz w:val="23"/>
          <w:szCs w:val="23"/>
        </w:rPr>
        <w:t>)</w:t>
      </w:r>
      <w:r w:rsidRPr="00CE4E72">
        <w:rPr>
          <w:rFonts w:ascii="Times New Roman" w:hAnsi="Times New Roman" w:cs="Times New Roman"/>
          <w:color w:val="auto"/>
          <w:sz w:val="23"/>
          <w:szCs w:val="23"/>
        </w:rPr>
        <w:t xml:space="preserve"> with one microsatellite marker, Nl24 </w:t>
      </w:r>
    </w:p>
    <w:p w14:paraId="0DEAF831" w14:textId="77777777" w:rsidR="00055E26" w:rsidRPr="00CE4E72" w:rsidRDefault="00055E26" w:rsidP="00055E26">
      <w:pPr>
        <w:pBdr>
          <w:top w:val="nil"/>
          <w:left w:val="nil"/>
          <w:bottom w:val="nil"/>
          <w:right w:val="nil"/>
          <w:between w:val="nil"/>
        </w:pBdr>
        <w:spacing w:before="0"/>
        <w:rPr>
          <w:rFonts w:ascii="Times New Roman" w:hAnsi="Times New Roman" w:cs="Times New Roman"/>
          <w:color w:val="auto"/>
          <w:sz w:val="23"/>
          <w:szCs w:val="23"/>
        </w:rPr>
      </w:pPr>
    </w:p>
    <w:p w14:paraId="41802650" w14:textId="1D8C052B" w:rsidR="00055E26" w:rsidRPr="00CE4E72" w:rsidRDefault="00055E26" w:rsidP="00055E26">
      <w:pPr>
        <w:pBdr>
          <w:top w:val="nil"/>
          <w:left w:val="nil"/>
          <w:bottom w:val="nil"/>
          <w:right w:val="nil"/>
          <w:between w:val="nil"/>
        </w:pBdr>
        <w:spacing w:before="0"/>
        <w:rPr>
          <w:rFonts w:ascii="Times New Roman" w:hAnsi="Times New Roman" w:cs="Times New Roman"/>
          <w:color w:val="auto"/>
          <w:sz w:val="23"/>
          <w:szCs w:val="23"/>
        </w:rPr>
      </w:pPr>
      <w:r w:rsidRPr="00CE4E72">
        <w:rPr>
          <w:rFonts w:ascii="Times New Roman" w:hAnsi="Times New Roman" w:cs="Times New Roman"/>
          <w:color w:val="auto"/>
          <w:sz w:val="23"/>
          <w:szCs w:val="23"/>
        </w:rPr>
        <w:t xml:space="preserve">DNA was extracted from all parental samples (60 August–Cordova, 60 August–Kodiak, and 50 November–Kodiak), quality-checked, and amplified using a panel of 8 microsatellite markers (Nl24, Nl25, Nl26, Nl27, Nl40, Nl47, Nl50, Nl59). The resulting products were sequenced and scored in </w:t>
      </w:r>
      <w:proofErr w:type="spellStart"/>
      <w:r w:rsidRPr="00CE4E72">
        <w:rPr>
          <w:rFonts w:ascii="Times New Roman" w:hAnsi="Times New Roman" w:cs="Times New Roman"/>
          <w:color w:val="auto"/>
          <w:sz w:val="23"/>
          <w:szCs w:val="23"/>
        </w:rPr>
        <w:t>STRand</w:t>
      </w:r>
      <w:proofErr w:type="spellEnd"/>
      <w:r w:rsidRPr="00CE4E72">
        <w:rPr>
          <w:rFonts w:ascii="Times New Roman" w:hAnsi="Times New Roman" w:cs="Times New Roman"/>
          <w:color w:val="auto"/>
          <w:sz w:val="23"/>
          <w:szCs w:val="23"/>
        </w:rPr>
        <w:t xml:space="preserve"> fragment analysis software for downstream analysis.</w:t>
      </w:r>
    </w:p>
    <w:p w14:paraId="6C4AAA98" w14:textId="77777777" w:rsidR="00055E26" w:rsidRPr="00CE4E72" w:rsidRDefault="00055E26" w:rsidP="00055E26">
      <w:pPr>
        <w:pBdr>
          <w:top w:val="nil"/>
          <w:left w:val="nil"/>
          <w:bottom w:val="nil"/>
          <w:right w:val="nil"/>
          <w:between w:val="nil"/>
        </w:pBdr>
        <w:spacing w:before="0"/>
        <w:rPr>
          <w:rFonts w:ascii="Times New Roman" w:hAnsi="Times New Roman" w:cs="Times New Roman"/>
          <w:color w:val="auto"/>
          <w:sz w:val="23"/>
          <w:szCs w:val="23"/>
        </w:rPr>
      </w:pPr>
    </w:p>
    <w:p w14:paraId="535C80C0" w14:textId="077F79C4" w:rsidR="00584695" w:rsidRPr="00CE4E72" w:rsidRDefault="00055E26" w:rsidP="00055E26">
      <w:pPr>
        <w:pBdr>
          <w:top w:val="nil"/>
          <w:left w:val="nil"/>
          <w:bottom w:val="nil"/>
          <w:right w:val="nil"/>
          <w:between w:val="nil"/>
        </w:pBdr>
        <w:spacing w:before="0"/>
        <w:rPr>
          <w:rFonts w:ascii="Times New Roman" w:hAnsi="Times New Roman" w:cs="Times New Roman"/>
          <w:color w:val="auto"/>
          <w:sz w:val="23"/>
          <w:szCs w:val="23"/>
        </w:rPr>
      </w:pPr>
      <w:r w:rsidRPr="00CE4E72">
        <w:rPr>
          <w:rFonts w:ascii="Times New Roman" w:hAnsi="Times New Roman" w:cs="Times New Roman"/>
          <w:color w:val="auto"/>
          <w:sz w:val="23"/>
          <w:szCs w:val="23"/>
        </w:rPr>
        <w:t xml:space="preserve">Two progeny plates were also successfully amplified using </w:t>
      </w:r>
      <w:proofErr w:type="spellStart"/>
      <w:r w:rsidRPr="00CE4E72">
        <w:rPr>
          <w:rFonts w:ascii="Times New Roman" w:hAnsi="Times New Roman" w:cs="Times New Roman"/>
          <w:color w:val="auto"/>
          <w:sz w:val="23"/>
          <w:szCs w:val="23"/>
        </w:rPr>
        <w:t>PhireTaq</w:t>
      </w:r>
      <w:proofErr w:type="spellEnd"/>
      <w:r w:rsidRPr="00CE4E72">
        <w:rPr>
          <w:rFonts w:ascii="Times New Roman" w:hAnsi="Times New Roman" w:cs="Times New Roman"/>
          <w:color w:val="auto"/>
          <w:sz w:val="23"/>
          <w:szCs w:val="23"/>
        </w:rPr>
        <w:t xml:space="preserve"> PCR with the same set of 8 microsatellite markers. An additional 3 plates have been received at the University of Wisconsin–Milwaukee and are ready for continued amplification.</w:t>
      </w:r>
      <w:r w:rsidR="00C25331" w:rsidRPr="00CE4E72">
        <w:rPr>
          <w:rFonts w:ascii="Times New Roman" w:hAnsi="Times New Roman" w:cs="Times New Roman"/>
          <w:color w:val="auto"/>
          <w:sz w:val="23"/>
          <w:szCs w:val="23"/>
        </w:rPr>
        <w:br/>
      </w:r>
    </w:p>
    <w:p w14:paraId="633585A6" w14:textId="77777777" w:rsidR="00C25331" w:rsidRPr="00CE4E72" w:rsidRDefault="00C25331" w:rsidP="00C25331">
      <w:pPr>
        <w:pStyle w:val="Default"/>
        <w:rPr>
          <w:color w:val="auto"/>
          <w:sz w:val="23"/>
          <w:szCs w:val="23"/>
        </w:rPr>
      </w:pPr>
      <w:r w:rsidRPr="00CE4E72">
        <w:rPr>
          <w:b/>
          <w:bCs/>
          <w:color w:val="auto"/>
          <w:sz w:val="23"/>
          <w:szCs w:val="23"/>
        </w:rPr>
        <w:t xml:space="preserve">Task 4: Deliverables </w:t>
      </w:r>
    </w:p>
    <w:p w14:paraId="72A085B4" w14:textId="6379AD28" w:rsidR="00C25331" w:rsidRPr="00CE4E72" w:rsidRDefault="00C25331" w:rsidP="00C25331">
      <w:pPr>
        <w:pStyle w:val="Default"/>
        <w:numPr>
          <w:ilvl w:val="0"/>
          <w:numId w:val="8"/>
        </w:numPr>
        <w:spacing w:after="44"/>
        <w:rPr>
          <w:color w:val="auto"/>
          <w:sz w:val="23"/>
          <w:szCs w:val="23"/>
        </w:rPr>
      </w:pPr>
      <w:r w:rsidRPr="00CE4E72">
        <w:rPr>
          <w:color w:val="auto"/>
          <w:sz w:val="23"/>
          <w:szCs w:val="23"/>
        </w:rPr>
        <w:t>We delivered the progress report detailing project updates for AMC in January 2026.</w:t>
      </w:r>
    </w:p>
    <w:p w14:paraId="4D741675" w14:textId="49409281" w:rsidR="00EB34BD" w:rsidRPr="00CE4E72" w:rsidRDefault="00EB34BD" w:rsidP="00C373A1">
      <w:pPr>
        <w:pStyle w:val="Heading1"/>
        <w:pBdr>
          <w:top w:val="nil"/>
          <w:left w:val="nil"/>
          <w:bottom w:val="nil"/>
          <w:right w:val="nil"/>
          <w:between w:val="nil"/>
        </w:pBdr>
        <w:rPr>
          <w:rFonts w:ascii="Times New Roman" w:hAnsi="Times New Roman" w:cs="Times New Roman"/>
          <w:color w:val="auto"/>
          <w:sz w:val="26"/>
          <w:szCs w:val="26"/>
          <w:u w:val="single"/>
        </w:rPr>
      </w:pPr>
      <w:r w:rsidRPr="00CE4E72">
        <w:rPr>
          <w:rFonts w:ascii="Times New Roman" w:hAnsi="Times New Roman" w:cs="Times New Roman"/>
          <w:color w:val="auto"/>
          <w:sz w:val="26"/>
          <w:szCs w:val="26"/>
          <w:u w:val="single"/>
        </w:rPr>
        <w:t>ONGOING TASKS</w:t>
      </w:r>
    </w:p>
    <w:p w14:paraId="53E8E354" w14:textId="77777777" w:rsidR="00E721DE" w:rsidRPr="00CE4E72" w:rsidRDefault="00E721DE" w:rsidP="00EB34BD">
      <w:pPr>
        <w:pStyle w:val="Default"/>
        <w:rPr>
          <w:b/>
          <w:bCs/>
          <w:color w:val="auto"/>
          <w:sz w:val="23"/>
          <w:szCs w:val="23"/>
        </w:rPr>
      </w:pPr>
    </w:p>
    <w:p w14:paraId="30C5589A" w14:textId="77777777" w:rsidR="00C25331" w:rsidRPr="00CE4E72" w:rsidRDefault="00C25331" w:rsidP="00C25331">
      <w:pPr>
        <w:pBdr>
          <w:top w:val="nil"/>
          <w:left w:val="nil"/>
          <w:bottom w:val="nil"/>
          <w:right w:val="nil"/>
          <w:between w:val="nil"/>
        </w:pBdr>
        <w:spacing w:before="0"/>
        <w:rPr>
          <w:rFonts w:ascii="Times New Roman" w:hAnsi="Times New Roman" w:cs="Times New Roman"/>
          <w:b/>
          <w:bCs/>
          <w:color w:val="auto"/>
          <w:sz w:val="23"/>
          <w:szCs w:val="23"/>
        </w:rPr>
      </w:pPr>
      <w:r w:rsidRPr="00CE4E72">
        <w:rPr>
          <w:rFonts w:ascii="Times New Roman" w:hAnsi="Times New Roman" w:cs="Times New Roman"/>
          <w:b/>
          <w:bCs/>
          <w:color w:val="auto"/>
          <w:sz w:val="23"/>
          <w:szCs w:val="23"/>
        </w:rPr>
        <w:t xml:space="preserve">Task 1: Collection and hatchery </w:t>
      </w:r>
    </w:p>
    <w:p w14:paraId="3F96A9BD" w14:textId="50EDEC39" w:rsidR="00C25331" w:rsidRPr="00CE4E72" w:rsidRDefault="00C25331" w:rsidP="00C25331">
      <w:pPr>
        <w:pStyle w:val="Default"/>
        <w:numPr>
          <w:ilvl w:val="0"/>
          <w:numId w:val="5"/>
        </w:numPr>
        <w:rPr>
          <w:color w:val="auto"/>
          <w:sz w:val="23"/>
          <w:szCs w:val="23"/>
        </w:rPr>
      </w:pPr>
      <w:r w:rsidRPr="00CE4E72">
        <w:rPr>
          <w:color w:val="auto"/>
          <w:sz w:val="23"/>
          <w:szCs w:val="23"/>
        </w:rPr>
        <w:t xml:space="preserve">PWSSC is currently analyzing photos and data from the hatchery portion of the experiment to determine how seeding method affects spool quality. </w:t>
      </w:r>
    </w:p>
    <w:p w14:paraId="55872358" w14:textId="77777777" w:rsidR="00C25331" w:rsidRPr="00CE4E72" w:rsidRDefault="00C25331" w:rsidP="00C25331">
      <w:pPr>
        <w:pBdr>
          <w:top w:val="nil"/>
          <w:left w:val="nil"/>
          <w:bottom w:val="nil"/>
          <w:right w:val="nil"/>
          <w:between w:val="nil"/>
        </w:pBdr>
        <w:spacing w:before="0"/>
        <w:rPr>
          <w:rFonts w:ascii="Times New Roman" w:hAnsi="Times New Roman" w:cs="Times New Roman"/>
          <w:b/>
          <w:bCs/>
          <w:color w:val="auto"/>
          <w:sz w:val="23"/>
          <w:szCs w:val="23"/>
        </w:rPr>
      </w:pPr>
    </w:p>
    <w:p w14:paraId="546057CF" w14:textId="77777777" w:rsidR="00C25331" w:rsidRPr="00CE4E72" w:rsidRDefault="00C25331" w:rsidP="00C25331">
      <w:pPr>
        <w:pBdr>
          <w:top w:val="nil"/>
          <w:left w:val="nil"/>
          <w:bottom w:val="nil"/>
          <w:right w:val="nil"/>
          <w:between w:val="nil"/>
        </w:pBdr>
        <w:spacing w:before="0"/>
        <w:rPr>
          <w:rFonts w:ascii="Times New Roman" w:hAnsi="Times New Roman" w:cs="Times New Roman"/>
          <w:color w:val="auto"/>
          <w:sz w:val="23"/>
          <w:szCs w:val="23"/>
        </w:rPr>
      </w:pPr>
      <w:r w:rsidRPr="00CE4E72">
        <w:rPr>
          <w:rFonts w:ascii="Times New Roman" w:hAnsi="Times New Roman" w:cs="Times New Roman"/>
          <w:b/>
          <w:bCs/>
          <w:color w:val="auto"/>
          <w:sz w:val="23"/>
          <w:szCs w:val="23"/>
        </w:rPr>
        <w:t xml:space="preserve">Task 2: </w:t>
      </w:r>
      <w:proofErr w:type="spellStart"/>
      <w:r w:rsidRPr="00CE4E72">
        <w:rPr>
          <w:rFonts w:ascii="Times New Roman" w:hAnsi="Times New Roman" w:cs="Times New Roman"/>
          <w:b/>
          <w:bCs/>
          <w:color w:val="auto"/>
          <w:sz w:val="23"/>
          <w:szCs w:val="23"/>
        </w:rPr>
        <w:t>Outplanting</w:t>
      </w:r>
      <w:proofErr w:type="spellEnd"/>
      <w:r w:rsidRPr="00CE4E72">
        <w:rPr>
          <w:rFonts w:ascii="Times New Roman" w:hAnsi="Times New Roman" w:cs="Times New Roman"/>
          <w:b/>
          <w:bCs/>
          <w:color w:val="auto"/>
          <w:sz w:val="23"/>
          <w:szCs w:val="23"/>
        </w:rPr>
        <w:t xml:space="preserve"> </w:t>
      </w:r>
    </w:p>
    <w:p w14:paraId="0F157F83" w14:textId="7A9F626E" w:rsidR="00C25331" w:rsidRPr="00CE4E72" w:rsidRDefault="00C25331" w:rsidP="00C25331">
      <w:pPr>
        <w:pStyle w:val="Default"/>
        <w:numPr>
          <w:ilvl w:val="0"/>
          <w:numId w:val="7"/>
        </w:numPr>
        <w:rPr>
          <w:color w:val="auto"/>
          <w:sz w:val="23"/>
          <w:szCs w:val="23"/>
        </w:rPr>
      </w:pPr>
      <w:r w:rsidRPr="00CE4E72">
        <w:rPr>
          <w:color w:val="auto"/>
          <w:sz w:val="23"/>
          <w:szCs w:val="23"/>
        </w:rPr>
        <w:t>Kelp is currently growing on Alaska Ocean Farms site, and we are planning to harvest in late May/early June.</w:t>
      </w:r>
    </w:p>
    <w:p w14:paraId="3A54F2BF" w14:textId="77777777" w:rsidR="00C25331" w:rsidRPr="00CE4E72" w:rsidRDefault="00C25331" w:rsidP="00C25331">
      <w:pPr>
        <w:pBdr>
          <w:top w:val="nil"/>
          <w:left w:val="nil"/>
          <w:bottom w:val="nil"/>
          <w:right w:val="nil"/>
          <w:between w:val="nil"/>
        </w:pBdr>
        <w:spacing w:before="0"/>
        <w:rPr>
          <w:rFonts w:ascii="Times New Roman" w:hAnsi="Times New Roman" w:cs="Times New Roman"/>
          <w:b/>
          <w:bCs/>
          <w:color w:val="auto"/>
          <w:sz w:val="23"/>
          <w:szCs w:val="23"/>
        </w:rPr>
      </w:pPr>
    </w:p>
    <w:p w14:paraId="05C649E0" w14:textId="46C979DD" w:rsidR="00EB34BD" w:rsidRPr="00CE4E72" w:rsidRDefault="00EB34BD" w:rsidP="00C25331">
      <w:pPr>
        <w:pBdr>
          <w:top w:val="nil"/>
          <w:left w:val="nil"/>
          <w:bottom w:val="nil"/>
          <w:right w:val="nil"/>
          <w:between w:val="nil"/>
        </w:pBdr>
        <w:spacing w:before="0"/>
        <w:rPr>
          <w:rFonts w:ascii="Times New Roman" w:hAnsi="Times New Roman" w:cs="Times New Roman"/>
          <w:color w:val="auto"/>
          <w:sz w:val="23"/>
          <w:szCs w:val="23"/>
        </w:rPr>
      </w:pPr>
      <w:r w:rsidRPr="00CE4E72">
        <w:rPr>
          <w:rFonts w:ascii="Times New Roman" w:hAnsi="Times New Roman" w:cs="Times New Roman"/>
          <w:b/>
          <w:bCs/>
          <w:color w:val="auto"/>
          <w:sz w:val="23"/>
          <w:szCs w:val="23"/>
        </w:rPr>
        <w:t xml:space="preserve">Task 3: Genetic Analysis </w:t>
      </w:r>
    </w:p>
    <w:p w14:paraId="39694A3F" w14:textId="777B1D31" w:rsidR="00EB34BD" w:rsidRPr="00CE4E72" w:rsidRDefault="00EB34BD" w:rsidP="00EB34BD">
      <w:pPr>
        <w:pStyle w:val="ListParagraph"/>
        <w:numPr>
          <w:ilvl w:val="0"/>
          <w:numId w:val="7"/>
        </w:numPr>
        <w:pBdr>
          <w:top w:val="nil"/>
          <w:left w:val="nil"/>
          <w:bottom w:val="nil"/>
          <w:right w:val="nil"/>
          <w:between w:val="nil"/>
        </w:pBdr>
        <w:spacing w:before="0"/>
        <w:rPr>
          <w:rFonts w:ascii="Times New Roman" w:hAnsi="Times New Roman" w:cs="Times New Roman"/>
          <w:color w:val="auto"/>
          <w:sz w:val="23"/>
          <w:szCs w:val="23"/>
        </w:rPr>
      </w:pPr>
      <w:r w:rsidRPr="00CE4E72">
        <w:rPr>
          <w:rFonts w:ascii="Times New Roman" w:hAnsi="Times New Roman" w:cs="Times New Roman"/>
          <w:color w:val="auto"/>
          <w:sz w:val="23"/>
          <w:szCs w:val="23"/>
        </w:rPr>
        <w:t>Samples are being processed to extract DNA.</w:t>
      </w:r>
    </w:p>
    <w:p w14:paraId="03248782" w14:textId="6757AC0F" w:rsidR="00C373A1" w:rsidRPr="00CE4E72" w:rsidRDefault="00584695" w:rsidP="00BC693F">
      <w:pPr>
        <w:pStyle w:val="ListParagraph"/>
        <w:numPr>
          <w:ilvl w:val="0"/>
          <w:numId w:val="7"/>
        </w:numPr>
        <w:pBdr>
          <w:top w:val="nil"/>
          <w:left w:val="nil"/>
          <w:bottom w:val="nil"/>
          <w:right w:val="nil"/>
          <w:between w:val="nil"/>
        </w:pBdr>
        <w:spacing w:before="0"/>
        <w:rPr>
          <w:b/>
          <w:bCs/>
          <w:color w:val="auto"/>
          <w:sz w:val="23"/>
          <w:szCs w:val="23"/>
        </w:rPr>
      </w:pPr>
      <w:r w:rsidRPr="00CE4E72">
        <w:rPr>
          <w:rFonts w:ascii="Times New Roman" w:hAnsi="Times New Roman" w:cs="Times New Roman"/>
          <w:color w:val="auto"/>
          <w:sz w:val="23"/>
          <w:szCs w:val="23"/>
        </w:rPr>
        <w:lastRenderedPageBreak/>
        <w:t xml:space="preserve">DNA extraction will be repeated to include remaining parents from both sites and to address contamination </w:t>
      </w:r>
      <w:r w:rsidR="00B11E19" w:rsidRPr="00CE4E72">
        <w:rPr>
          <w:rFonts w:ascii="Times New Roman" w:hAnsi="Times New Roman" w:cs="Times New Roman"/>
          <w:color w:val="auto"/>
          <w:sz w:val="23"/>
          <w:szCs w:val="23"/>
        </w:rPr>
        <w:t>observed</w:t>
      </w:r>
      <w:r w:rsidRPr="00CE4E72">
        <w:rPr>
          <w:rFonts w:ascii="Times New Roman" w:hAnsi="Times New Roman" w:cs="Times New Roman"/>
          <w:color w:val="auto"/>
          <w:sz w:val="23"/>
          <w:szCs w:val="23"/>
        </w:rPr>
        <w:t xml:space="preserve"> during extraction, as well as including samples received at the University of Wisconsin, Milwaukee in early January</w:t>
      </w:r>
    </w:p>
    <w:p w14:paraId="69FC2F8A" w14:textId="400EA818" w:rsidR="00584695" w:rsidRPr="00CE4E72" w:rsidRDefault="00584695" w:rsidP="00BC693F">
      <w:pPr>
        <w:pStyle w:val="ListParagraph"/>
        <w:numPr>
          <w:ilvl w:val="0"/>
          <w:numId w:val="7"/>
        </w:numPr>
        <w:pBdr>
          <w:top w:val="nil"/>
          <w:left w:val="nil"/>
          <w:bottom w:val="nil"/>
          <w:right w:val="nil"/>
          <w:between w:val="nil"/>
        </w:pBdr>
        <w:spacing w:before="0"/>
        <w:rPr>
          <w:b/>
          <w:bCs/>
          <w:color w:val="auto"/>
          <w:sz w:val="23"/>
          <w:szCs w:val="23"/>
        </w:rPr>
      </w:pPr>
      <w:r w:rsidRPr="00CE4E72">
        <w:rPr>
          <w:rFonts w:ascii="Times New Roman" w:hAnsi="Times New Roman" w:cs="Times New Roman"/>
          <w:color w:val="auto"/>
          <w:sz w:val="23"/>
          <w:szCs w:val="23"/>
        </w:rPr>
        <w:t xml:space="preserve">PCR will be performed on all samples with </w:t>
      </w:r>
      <w:r w:rsidR="00B11E19" w:rsidRPr="00CE4E72">
        <w:rPr>
          <w:rFonts w:ascii="Times New Roman" w:hAnsi="Times New Roman" w:cs="Times New Roman"/>
          <w:color w:val="auto"/>
          <w:sz w:val="23"/>
          <w:szCs w:val="23"/>
        </w:rPr>
        <w:t xml:space="preserve">a total of 8 markers, and prepared for fragment size analysis </w:t>
      </w:r>
    </w:p>
    <w:p w14:paraId="6B6AFA34" w14:textId="77777777" w:rsidR="00A26479" w:rsidRPr="00CE4E72" w:rsidRDefault="00A26479" w:rsidP="00A26479">
      <w:pPr>
        <w:pBdr>
          <w:top w:val="nil"/>
          <w:left w:val="nil"/>
          <w:bottom w:val="nil"/>
          <w:right w:val="nil"/>
          <w:between w:val="nil"/>
        </w:pBdr>
        <w:spacing w:before="0"/>
        <w:rPr>
          <w:b/>
          <w:bCs/>
          <w:color w:val="auto"/>
          <w:sz w:val="23"/>
          <w:szCs w:val="23"/>
        </w:rPr>
      </w:pPr>
    </w:p>
    <w:p w14:paraId="08E3CD0D" w14:textId="77777777" w:rsidR="00A26479" w:rsidRPr="00A26479" w:rsidRDefault="00A26479" w:rsidP="00A26479">
      <w:pPr>
        <w:pBdr>
          <w:top w:val="nil"/>
          <w:left w:val="nil"/>
          <w:bottom w:val="nil"/>
          <w:right w:val="nil"/>
          <w:between w:val="nil"/>
        </w:pBdr>
        <w:spacing w:before="0"/>
        <w:rPr>
          <w:rFonts w:ascii="Times New Roman" w:hAnsi="Times New Roman" w:cs="Times New Roman"/>
          <w:color w:val="auto"/>
          <w:sz w:val="23"/>
          <w:szCs w:val="23"/>
        </w:rPr>
      </w:pPr>
      <w:proofErr w:type="spellStart"/>
      <w:r w:rsidRPr="00CE4E72">
        <w:rPr>
          <w:rFonts w:ascii="Times New Roman" w:hAnsi="Times New Roman" w:cs="Times New Roman"/>
          <w:color w:val="auto"/>
          <w:sz w:val="23"/>
          <w:szCs w:val="23"/>
        </w:rPr>
        <w:t>PhireTaq</w:t>
      </w:r>
      <w:proofErr w:type="spellEnd"/>
      <w:r w:rsidRPr="00CE4E72">
        <w:rPr>
          <w:rFonts w:ascii="Times New Roman" w:hAnsi="Times New Roman" w:cs="Times New Roman"/>
          <w:color w:val="auto"/>
          <w:sz w:val="23"/>
          <w:szCs w:val="23"/>
        </w:rPr>
        <w:t xml:space="preserve"> PCRs will next be performed on the 3 remaining progeny plates using the same panel of 8 microsatellite markers</w:t>
      </w:r>
      <w:r w:rsidRPr="00A26479">
        <w:rPr>
          <w:rFonts w:ascii="Times New Roman" w:hAnsi="Times New Roman" w:cs="Times New Roman"/>
          <w:color w:val="auto"/>
          <w:sz w:val="23"/>
          <w:szCs w:val="23"/>
          <w:highlight w:val="cyan"/>
        </w:rPr>
        <w:t>.</w:t>
      </w:r>
    </w:p>
    <w:p w14:paraId="1FE5CD1A" w14:textId="77777777" w:rsidR="00A26479" w:rsidRDefault="00A26479" w:rsidP="00A26479">
      <w:pPr>
        <w:pBdr>
          <w:top w:val="nil"/>
          <w:left w:val="nil"/>
          <w:bottom w:val="nil"/>
          <w:right w:val="nil"/>
          <w:between w:val="nil"/>
        </w:pBdr>
        <w:spacing w:before="0"/>
        <w:rPr>
          <w:b/>
          <w:bCs/>
          <w:color w:val="auto"/>
          <w:sz w:val="23"/>
          <w:szCs w:val="23"/>
          <w:highlight w:val="yellow"/>
        </w:rPr>
      </w:pPr>
    </w:p>
    <w:p w14:paraId="437A2DDB" w14:textId="0F2E6D51" w:rsidR="00C373A1" w:rsidRPr="00AD030E" w:rsidRDefault="00C373A1" w:rsidP="00C373A1">
      <w:pPr>
        <w:pStyle w:val="Default"/>
        <w:rPr>
          <w:color w:val="auto"/>
          <w:sz w:val="23"/>
          <w:szCs w:val="23"/>
        </w:rPr>
      </w:pPr>
      <w:r w:rsidRPr="00AD030E">
        <w:rPr>
          <w:b/>
          <w:bCs/>
          <w:color w:val="auto"/>
          <w:sz w:val="23"/>
          <w:szCs w:val="23"/>
        </w:rPr>
        <w:t xml:space="preserve">Task 4: Deliverables </w:t>
      </w:r>
    </w:p>
    <w:p w14:paraId="0F6A14F1" w14:textId="77777777" w:rsidR="00C25331" w:rsidRPr="00C25331" w:rsidRDefault="00C373A1" w:rsidP="00C25331">
      <w:pPr>
        <w:pStyle w:val="Default"/>
        <w:numPr>
          <w:ilvl w:val="0"/>
          <w:numId w:val="8"/>
        </w:numPr>
        <w:spacing w:after="44"/>
        <w:rPr>
          <w:b/>
          <w:bCs/>
          <w:color w:val="auto"/>
          <w:sz w:val="26"/>
          <w:szCs w:val="26"/>
          <w:u w:val="single"/>
        </w:rPr>
      </w:pPr>
      <w:r w:rsidRPr="00AD030E">
        <w:rPr>
          <w:color w:val="auto"/>
          <w:sz w:val="23"/>
          <w:szCs w:val="23"/>
        </w:rPr>
        <w:t xml:space="preserve">This is the </w:t>
      </w:r>
      <w:r w:rsidR="00144D8D">
        <w:rPr>
          <w:color w:val="auto"/>
          <w:sz w:val="23"/>
          <w:szCs w:val="23"/>
        </w:rPr>
        <w:t>second</w:t>
      </w:r>
      <w:r w:rsidRPr="00AD030E">
        <w:rPr>
          <w:color w:val="auto"/>
          <w:sz w:val="23"/>
          <w:szCs w:val="23"/>
        </w:rPr>
        <w:t xml:space="preserve"> progress report detailing project updates for AMC.</w:t>
      </w:r>
    </w:p>
    <w:p w14:paraId="1156654C" w14:textId="77777777" w:rsidR="00C25331" w:rsidRPr="00C25331" w:rsidRDefault="00C25331" w:rsidP="00C25331">
      <w:pPr>
        <w:pStyle w:val="Default"/>
        <w:spacing w:after="44"/>
        <w:ind w:left="360"/>
        <w:rPr>
          <w:b/>
          <w:bCs/>
          <w:color w:val="auto"/>
          <w:sz w:val="26"/>
          <w:szCs w:val="26"/>
          <w:u w:val="single"/>
        </w:rPr>
      </w:pPr>
    </w:p>
    <w:p w14:paraId="13A17D1D" w14:textId="73B21181" w:rsidR="00135140" w:rsidRDefault="00135140" w:rsidP="00C25331">
      <w:pPr>
        <w:pStyle w:val="Default"/>
        <w:spacing w:after="44"/>
        <w:rPr>
          <w:b/>
          <w:bCs/>
          <w:color w:val="auto"/>
          <w:sz w:val="26"/>
          <w:szCs w:val="26"/>
          <w:u w:val="single"/>
        </w:rPr>
      </w:pPr>
      <w:r>
        <w:rPr>
          <w:b/>
          <w:bCs/>
          <w:color w:val="auto"/>
          <w:sz w:val="26"/>
          <w:szCs w:val="26"/>
          <w:u w:val="single"/>
        </w:rPr>
        <w:t>UPDATED TIMELINE AND TASKS</w:t>
      </w:r>
    </w:p>
    <w:p w14:paraId="04FA01CE" w14:textId="3ACCDB01" w:rsidR="00135140" w:rsidRPr="00AD030E" w:rsidRDefault="00135140" w:rsidP="00135140">
      <w:pPr>
        <w:pStyle w:val="Default"/>
        <w:spacing w:after="44"/>
        <w:rPr>
          <w:color w:val="auto"/>
          <w:sz w:val="23"/>
          <w:szCs w:val="23"/>
        </w:rPr>
      </w:pPr>
      <w:r>
        <w:rPr>
          <w:color w:val="auto"/>
          <w:sz w:val="23"/>
          <w:szCs w:val="23"/>
        </w:rPr>
        <w:t xml:space="preserve">Blue boxes denote the original proposed timeline. B= Task Began, C = Task Complete, I = Task </w:t>
      </w:r>
      <w:proofErr w:type="gramStart"/>
      <w:r>
        <w:rPr>
          <w:color w:val="auto"/>
          <w:sz w:val="23"/>
          <w:szCs w:val="23"/>
        </w:rPr>
        <w:t>In</w:t>
      </w:r>
      <w:proofErr w:type="gramEnd"/>
      <w:r>
        <w:rPr>
          <w:color w:val="auto"/>
          <w:sz w:val="23"/>
          <w:szCs w:val="23"/>
        </w:rPr>
        <w:t xml:space="preserve"> Progress, NYS = Not yet started.</w:t>
      </w:r>
    </w:p>
    <w:tbl>
      <w:tblPr>
        <w:tblW w:w="8810" w:type="dxa"/>
        <w:tblInd w:w="111" w:type="dxa"/>
        <w:tblLayout w:type="fixed"/>
        <w:tblLook w:val="0000" w:firstRow="0" w:lastRow="0" w:firstColumn="0" w:lastColumn="0" w:noHBand="0" w:noVBand="0"/>
      </w:tblPr>
      <w:tblGrid>
        <w:gridCol w:w="503"/>
        <w:gridCol w:w="504"/>
        <w:gridCol w:w="504"/>
        <w:gridCol w:w="504"/>
        <w:gridCol w:w="584"/>
        <w:gridCol w:w="499"/>
        <w:gridCol w:w="506"/>
        <w:gridCol w:w="500"/>
        <w:gridCol w:w="505"/>
        <w:gridCol w:w="500"/>
        <w:gridCol w:w="505"/>
        <w:gridCol w:w="500"/>
        <w:gridCol w:w="505"/>
        <w:gridCol w:w="528"/>
        <w:gridCol w:w="528"/>
        <w:gridCol w:w="528"/>
        <w:gridCol w:w="569"/>
        <w:gridCol w:w="38"/>
      </w:tblGrid>
      <w:tr w:rsidR="00135140" w:rsidRPr="00135140" w14:paraId="5FB18A9B" w14:textId="77777777" w:rsidTr="00135140">
        <w:trPr>
          <w:gridAfter w:val="1"/>
          <w:wAfter w:w="37" w:type="dxa"/>
          <w:trHeight w:val="484"/>
        </w:trPr>
        <w:tc>
          <w:tcPr>
            <w:tcW w:w="504" w:type="dxa"/>
            <w:tcBorders>
              <w:top w:val="single" w:sz="6" w:space="0" w:color="000000"/>
              <w:left w:val="single" w:sz="6" w:space="0" w:color="000000"/>
              <w:bottom w:val="single" w:sz="18" w:space="0" w:color="000000"/>
              <w:right w:val="single" w:sz="6" w:space="0" w:color="000000"/>
            </w:tcBorders>
            <w:shd w:val="clear" w:color="auto" w:fill="D7D7D7"/>
            <w:tcMar>
              <w:top w:w="0" w:type="dxa"/>
              <w:left w:w="0" w:type="dxa"/>
              <w:bottom w:w="0" w:type="dxa"/>
              <w:right w:w="0" w:type="dxa"/>
            </w:tcMar>
          </w:tcPr>
          <w:p w14:paraId="3202298B" w14:textId="77777777" w:rsidR="00135140" w:rsidRPr="00135140" w:rsidRDefault="00135140" w:rsidP="00833338">
            <w:pPr>
              <w:rPr>
                <w:rFonts w:ascii="Times New Roman" w:eastAsia="Times New Roman" w:hAnsi="Times New Roman" w:cs="Times New Roman"/>
                <w:sz w:val="20"/>
                <w:szCs w:val="20"/>
              </w:rPr>
            </w:pPr>
            <w:r w:rsidRPr="00135140">
              <w:rPr>
                <w:rFonts w:ascii="Times New Roman" w:eastAsia="Times New Roman" w:hAnsi="Times New Roman" w:cs="Times New Roman"/>
                <w:sz w:val="20"/>
                <w:szCs w:val="20"/>
              </w:rPr>
              <w:t>May 25</w:t>
            </w:r>
          </w:p>
        </w:tc>
        <w:tc>
          <w:tcPr>
            <w:tcW w:w="505" w:type="dxa"/>
            <w:tcBorders>
              <w:top w:val="single" w:sz="6" w:space="0" w:color="000000"/>
              <w:left w:val="single" w:sz="6" w:space="0" w:color="000000"/>
              <w:bottom w:val="single" w:sz="18" w:space="0" w:color="000000"/>
              <w:right w:val="single" w:sz="6" w:space="0" w:color="000000"/>
            </w:tcBorders>
            <w:shd w:val="clear" w:color="auto" w:fill="D7D7D7"/>
            <w:tcMar>
              <w:top w:w="0" w:type="dxa"/>
              <w:left w:w="0" w:type="dxa"/>
              <w:bottom w:w="0" w:type="dxa"/>
              <w:right w:w="0" w:type="dxa"/>
            </w:tcMar>
          </w:tcPr>
          <w:p w14:paraId="180087B9" w14:textId="77777777" w:rsidR="00135140" w:rsidRPr="00135140" w:rsidRDefault="00135140" w:rsidP="00833338">
            <w:pPr>
              <w:rPr>
                <w:rFonts w:ascii="Times New Roman" w:eastAsia="Times New Roman" w:hAnsi="Times New Roman" w:cs="Times New Roman"/>
                <w:sz w:val="20"/>
                <w:szCs w:val="20"/>
              </w:rPr>
            </w:pPr>
            <w:r w:rsidRPr="00135140">
              <w:rPr>
                <w:rFonts w:ascii="Times New Roman" w:eastAsia="Times New Roman" w:hAnsi="Times New Roman" w:cs="Times New Roman"/>
                <w:sz w:val="20"/>
                <w:szCs w:val="20"/>
              </w:rPr>
              <w:t>Jun 25</w:t>
            </w:r>
          </w:p>
        </w:tc>
        <w:tc>
          <w:tcPr>
            <w:tcW w:w="505" w:type="dxa"/>
            <w:tcBorders>
              <w:top w:val="single" w:sz="6" w:space="0" w:color="000000"/>
              <w:left w:val="single" w:sz="6" w:space="0" w:color="000000"/>
              <w:bottom w:val="single" w:sz="18" w:space="0" w:color="000000"/>
              <w:right w:val="single" w:sz="6" w:space="0" w:color="000000"/>
            </w:tcBorders>
            <w:shd w:val="clear" w:color="auto" w:fill="D7D7D7"/>
            <w:tcMar>
              <w:top w:w="0" w:type="dxa"/>
              <w:left w:w="0" w:type="dxa"/>
              <w:bottom w:w="0" w:type="dxa"/>
              <w:right w:w="0" w:type="dxa"/>
            </w:tcMar>
          </w:tcPr>
          <w:p w14:paraId="67638FF5" w14:textId="77777777" w:rsidR="00135140" w:rsidRPr="00135140" w:rsidRDefault="00135140" w:rsidP="00833338">
            <w:pPr>
              <w:rPr>
                <w:rFonts w:ascii="Times New Roman" w:eastAsia="Times New Roman" w:hAnsi="Times New Roman" w:cs="Times New Roman"/>
                <w:sz w:val="20"/>
                <w:szCs w:val="20"/>
              </w:rPr>
            </w:pPr>
            <w:r w:rsidRPr="00135140">
              <w:rPr>
                <w:rFonts w:ascii="Times New Roman" w:eastAsia="Times New Roman" w:hAnsi="Times New Roman" w:cs="Times New Roman"/>
                <w:sz w:val="20"/>
                <w:szCs w:val="20"/>
              </w:rPr>
              <w:t>Jul 25</w:t>
            </w:r>
          </w:p>
        </w:tc>
        <w:tc>
          <w:tcPr>
            <w:tcW w:w="505" w:type="dxa"/>
            <w:tcBorders>
              <w:top w:val="single" w:sz="6" w:space="0" w:color="000000"/>
              <w:left w:val="single" w:sz="6" w:space="0" w:color="000000"/>
              <w:bottom w:val="single" w:sz="18" w:space="0" w:color="000000"/>
              <w:right w:val="single" w:sz="6" w:space="0" w:color="000000"/>
            </w:tcBorders>
            <w:shd w:val="clear" w:color="auto" w:fill="D7D7D7"/>
            <w:tcMar>
              <w:top w:w="0" w:type="dxa"/>
              <w:left w:w="0" w:type="dxa"/>
              <w:bottom w:w="0" w:type="dxa"/>
              <w:right w:w="0" w:type="dxa"/>
            </w:tcMar>
          </w:tcPr>
          <w:p w14:paraId="71969C57" w14:textId="77777777" w:rsidR="00135140" w:rsidRPr="00135140" w:rsidRDefault="00135140" w:rsidP="00833338">
            <w:pPr>
              <w:rPr>
                <w:rFonts w:ascii="Times New Roman" w:eastAsia="Times New Roman" w:hAnsi="Times New Roman" w:cs="Times New Roman"/>
                <w:sz w:val="20"/>
                <w:szCs w:val="20"/>
              </w:rPr>
            </w:pPr>
            <w:r w:rsidRPr="00135140">
              <w:rPr>
                <w:rFonts w:ascii="Times New Roman" w:eastAsia="Times New Roman" w:hAnsi="Times New Roman" w:cs="Times New Roman"/>
                <w:sz w:val="20"/>
                <w:szCs w:val="20"/>
              </w:rPr>
              <w:t>Aug 25</w:t>
            </w:r>
          </w:p>
        </w:tc>
        <w:tc>
          <w:tcPr>
            <w:tcW w:w="585" w:type="dxa"/>
            <w:tcBorders>
              <w:top w:val="single" w:sz="6" w:space="0" w:color="000000"/>
              <w:left w:val="single" w:sz="6" w:space="0" w:color="000000"/>
              <w:bottom w:val="single" w:sz="18" w:space="0" w:color="000000"/>
              <w:right w:val="single" w:sz="6" w:space="0" w:color="000000"/>
            </w:tcBorders>
            <w:shd w:val="clear" w:color="auto" w:fill="D7D7D7"/>
            <w:tcMar>
              <w:top w:w="0" w:type="dxa"/>
              <w:left w:w="0" w:type="dxa"/>
              <w:bottom w:w="0" w:type="dxa"/>
              <w:right w:w="0" w:type="dxa"/>
            </w:tcMar>
          </w:tcPr>
          <w:p w14:paraId="39F8BCDA" w14:textId="77777777" w:rsidR="00135140" w:rsidRPr="00135140" w:rsidRDefault="00135140" w:rsidP="00833338">
            <w:pPr>
              <w:rPr>
                <w:rFonts w:ascii="Times New Roman" w:eastAsia="Times New Roman" w:hAnsi="Times New Roman" w:cs="Times New Roman"/>
                <w:sz w:val="20"/>
                <w:szCs w:val="20"/>
              </w:rPr>
            </w:pPr>
            <w:r w:rsidRPr="00135140">
              <w:rPr>
                <w:rFonts w:ascii="Times New Roman" w:eastAsia="Times New Roman" w:hAnsi="Times New Roman" w:cs="Times New Roman"/>
                <w:sz w:val="20"/>
                <w:szCs w:val="20"/>
              </w:rPr>
              <w:t xml:space="preserve">Sep </w:t>
            </w:r>
          </w:p>
          <w:p w14:paraId="1671CBCB" w14:textId="77777777" w:rsidR="00135140" w:rsidRPr="00135140" w:rsidRDefault="00135140" w:rsidP="00833338">
            <w:pPr>
              <w:rPr>
                <w:rFonts w:ascii="Times New Roman" w:eastAsia="Times New Roman" w:hAnsi="Times New Roman" w:cs="Times New Roman"/>
                <w:sz w:val="20"/>
                <w:szCs w:val="20"/>
              </w:rPr>
            </w:pPr>
            <w:r w:rsidRPr="00135140">
              <w:rPr>
                <w:rFonts w:ascii="Times New Roman" w:eastAsia="Times New Roman" w:hAnsi="Times New Roman" w:cs="Times New Roman"/>
                <w:sz w:val="20"/>
                <w:szCs w:val="20"/>
              </w:rPr>
              <w:t>25</w:t>
            </w:r>
          </w:p>
        </w:tc>
        <w:tc>
          <w:tcPr>
            <w:tcW w:w="499" w:type="dxa"/>
            <w:tcBorders>
              <w:top w:val="single" w:sz="6" w:space="0" w:color="000000"/>
              <w:left w:val="single" w:sz="6" w:space="0" w:color="000000"/>
              <w:bottom w:val="single" w:sz="18" w:space="0" w:color="000000"/>
              <w:right w:val="single" w:sz="6" w:space="0" w:color="000000"/>
            </w:tcBorders>
            <w:shd w:val="clear" w:color="auto" w:fill="D7D7D7"/>
            <w:tcMar>
              <w:top w:w="0" w:type="dxa"/>
              <w:left w:w="0" w:type="dxa"/>
              <w:bottom w:w="0" w:type="dxa"/>
              <w:right w:w="0" w:type="dxa"/>
            </w:tcMar>
          </w:tcPr>
          <w:p w14:paraId="26A3E0FF" w14:textId="77777777" w:rsidR="00135140" w:rsidRPr="00135140" w:rsidRDefault="00135140" w:rsidP="00833338">
            <w:pPr>
              <w:rPr>
                <w:rFonts w:ascii="Times New Roman" w:eastAsia="Times New Roman" w:hAnsi="Times New Roman" w:cs="Times New Roman"/>
                <w:sz w:val="20"/>
                <w:szCs w:val="20"/>
              </w:rPr>
            </w:pPr>
            <w:r w:rsidRPr="00135140">
              <w:rPr>
                <w:rFonts w:ascii="Times New Roman" w:eastAsia="Times New Roman" w:hAnsi="Times New Roman" w:cs="Times New Roman"/>
                <w:sz w:val="20"/>
                <w:szCs w:val="20"/>
              </w:rPr>
              <w:t>Oct 25</w:t>
            </w:r>
          </w:p>
        </w:tc>
        <w:tc>
          <w:tcPr>
            <w:tcW w:w="506" w:type="dxa"/>
            <w:tcBorders>
              <w:top w:val="single" w:sz="6" w:space="0" w:color="000000"/>
              <w:left w:val="single" w:sz="6" w:space="0" w:color="000000"/>
              <w:bottom w:val="single" w:sz="18" w:space="0" w:color="000000"/>
              <w:right w:val="single" w:sz="6" w:space="0" w:color="000000"/>
            </w:tcBorders>
            <w:shd w:val="clear" w:color="auto" w:fill="D7D7D7"/>
            <w:tcMar>
              <w:top w:w="0" w:type="dxa"/>
              <w:left w:w="0" w:type="dxa"/>
              <w:bottom w:w="0" w:type="dxa"/>
              <w:right w:w="0" w:type="dxa"/>
            </w:tcMar>
          </w:tcPr>
          <w:p w14:paraId="77FB5D97" w14:textId="77777777" w:rsidR="00135140" w:rsidRPr="00135140" w:rsidRDefault="00135140" w:rsidP="00833338">
            <w:pPr>
              <w:rPr>
                <w:rFonts w:ascii="Times New Roman" w:eastAsia="Times New Roman" w:hAnsi="Times New Roman" w:cs="Times New Roman"/>
                <w:sz w:val="20"/>
                <w:szCs w:val="20"/>
              </w:rPr>
            </w:pPr>
            <w:r w:rsidRPr="00135140">
              <w:rPr>
                <w:rFonts w:ascii="Times New Roman" w:eastAsia="Times New Roman" w:hAnsi="Times New Roman" w:cs="Times New Roman"/>
                <w:sz w:val="20"/>
                <w:szCs w:val="20"/>
              </w:rPr>
              <w:t>Nov 25</w:t>
            </w:r>
          </w:p>
        </w:tc>
        <w:tc>
          <w:tcPr>
            <w:tcW w:w="500" w:type="dxa"/>
            <w:tcBorders>
              <w:top w:val="single" w:sz="6" w:space="0" w:color="000000"/>
              <w:left w:val="single" w:sz="6" w:space="0" w:color="000000"/>
              <w:bottom w:val="single" w:sz="18" w:space="0" w:color="000000"/>
              <w:right w:val="single" w:sz="6" w:space="0" w:color="000000"/>
            </w:tcBorders>
            <w:shd w:val="clear" w:color="auto" w:fill="D7D7D7"/>
            <w:tcMar>
              <w:top w:w="0" w:type="dxa"/>
              <w:left w:w="0" w:type="dxa"/>
              <w:bottom w:w="0" w:type="dxa"/>
              <w:right w:w="0" w:type="dxa"/>
            </w:tcMar>
          </w:tcPr>
          <w:p w14:paraId="01426A96" w14:textId="77777777" w:rsidR="00135140" w:rsidRPr="00135140" w:rsidRDefault="00135140" w:rsidP="00833338">
            <w:pPr>
              <w:rPr>
                <w:rFonts w:ascii="Times New Roman" w:eastAsia="Times New Roman" w:hAnsi="Times New Roman" w:cs="Times New Roman"/>
                <w:sz w:val="20"/>
                <w:szCs w:val="20"/>
              </w:rPr>
            </w:pPr>
            <w:r w:rsidRPr="00135140">
              <w:rPr>
                <w:rFonts w:ascii="Times New Roman" w:eastAsia="Times New Roman" w:hAnsi="Times New Roman" w:cs="Times New Roman"/>
                <w:sz w:val="20"/>
                <w:szCs w:val="20"/>
              </w:rPr>
              <w:t>Dec 25</w:t>
            </w:r>
          </w:p>
        </w:tc>
        <w:tc>
          <w:tcPr>
            <w:tcW w:w="505" w:type="dxa"/>
            <w:tcBorders>
              <w:top w:val="single" w:sz="6" w:space="0" w:color="000000"/>
              <w:left w:val="single" w:sz="6" w:space="0" w:color="000000"/>
              <w:bottom w:val="single" w:sz="18" w:space="0" w:color="000000"/>
              <w:right w:val="single" w:sz="6" w:space="0" w:color="000000"/>
            </w:tcBorders>
            <w:shd w:val="clear" w:color="auto" w:fill="D7D7D7"/>
            <w:tcMar>
              <w:top w:w="0" w:type="dxa"/>
              <w:left w:w="0" w:type="dxa"/>
              <w:bottom w:w="0" w:type="dxa"/>
              <w:right w:w="0" w:type="dxa"/>
            </w:tcMar>
          </w:tcPr>
          <w:p w14:paraId="6BFFB237" w14:textId="77777777" w:rsidR="00135140" w:rsidRPr="00135140" w:rsidRDefault="00135140" w:rsidP="00833338">
            <w:pPr>
              <w:rPr>
                <w:rFonts w:ascii="Times New Roman" w:eastAsia="Times New Roman" w:hAnsi="Times New Roman" w:cs="Times New Roman"/>
                <w:sz w:val="20"/>
                <w:szCs w:val="20"/>
              </w:rPr>
            </w:pPr>
            <w:r w:rsidRPr="00135140">
              <w:rPr>
                <w:rFonts w:ascii="Times New Roman" w:eastAsia="Times New Roman" w:hAnsi="Times New Roman" w:cs="Times New Roman"/>
                <w:sz w:val="20"/>
                <w:szCs w:val="20"/>
              </w:rPr>
              <w:t>Jan 26</w:t>
            </w:r>
          </w:p>
        </w:tc>
        <w:tc>
          <w:tcPr>
            <w:tcW w:w="500" w:type="dxa"/>
            <w:tcBorders>
              <w:top w:val="single" w:sz="6" w:space="0" w:color="000000"/>
              <w:left w:val="single" w:sz="6" w:space="0" w:color="000000"/>
              <w:bottom w:val="single" w:sz="18" w:space="0" w:color="000000"/>
              <w:right w:val="single" w:sz="6" w:space="0" w:color="000000"/>
            </w:tcBorders>
            <w:shd w:val="clear" w:color="auto" w:fill="D7D7D7"/>
            <w:tcMar>
              <w:top w:w="0" w:type="dxa"/>
              <w:left w:w="0" w:type="dxa"/>
              <w:bottom w:w="0" w:type="dxa"/>
              <w:right w:w="0" w:type="dxa"/>
            </w:tcMar>
          </w:tcPr>
          <w:p w14:paraId="4B64CAE3" w14:textId="77777777" w:rsidR="00135140" w:rsidRPr="00135140" w:rsidRDefault="00135140" w:rsidP="00833338">
            <w:pPr>
              <w:rPr>
                <w:rFonts w:ascii="Times New Roman" w:eastAsia="Times New Roman" w:hAnsi="Times New Roman" w:cs="Times New Roman"/>
                <w:sz w:val="20"/>
                <w:szCs w:val="20"/>
              </w:rPr>
            </w:pPr>
            <w:r w:rsidRPr="00135140">
              <w:rPr>
                <w:rFonts w:ascii="Times New Roman" w:eastAsia="Times New Roman" w:hAnsi="Times New Roman" w:cs="Times New Roman"/>
                <w:sz w:val="20"/>
                <w:szCs w:val="20"/>
              </w:rPr>
              <w:t>Feb 26</w:t>
            </w:r>
          </w:p>
        </w:tc>
        <w:tc>
          <w:tcPr>
            <w:tcW w:w="505" w:type="dxa"/>
            <w:tcBorders>
              <w:top w:val="single" w:sz="6" w:space="0" w:color="000000"/>
              <w:left w:val="single" w:sz="6" w:space="0" w:color="000000"/>
              <w:bottom w:val="single" w:sz="18" w:space="0" w:color="000000"/>
              <w:right w:val="single" w:sz="6" w:space="0" w:color="000000"/>
            </w:tcBorders>
            <w:shd w:val="clear" w:color="auto" w:fill="D7D7D7"/>
            <w:tcMar>
              <w:top w:w="0" w:type="dxa"/>
              <w:left w:w="0" w:type="dxa"/>
              <w:bottom w:w="0" w:type="dxa"/>
              <w:right w:w="0" w:type="dxa"/>
            </w:tcMar>
          </w:tcPr>
          <w:p w14:paraId="74C842D9" w14:textId="77777777" w:rsidR="00135140" w:rsidRPr="00135140" w:rsidRDefault="00135140" w:rsidP="00833338">
            <w:pPr>
              <w:rPr>
                <w:rFonts w:ascii="Times New Roman" w:eastAsia="Times New Roman" w:hAnsi="Times New Roman" w:cs="Times New Roman"/>
                <w:sz w:val="20"/>
                <w:szCs w:val="20"/>
              </w:rPr>
            </w:pPr>
            <w:r w:rsidRPr="00135140">
              <w:rPr>
                <w:rFonts w:ascii="Times New Roman" w:eastAsia="Times New Roman" w:hAnsi="Times New Roman" w:cs="Times New Roman"/>
                <w:sz w:val="20"/>
                <w:szCs w:val="20"/>
              </w:rPr>
              <w:t>Mar 26</w:t>
            </w:r>
          </w:p>
        </w:tc>
        <w:tc>
          <w:tcPr>
            <w:tcW w:w="500" w:type="dxa"/>
            <w:tcBorders>
              <w:top w:val="single" w:sz="6" w:space="0" w:color="000000"/>
              <w:left w:val="single" w:sz="6" w:space="0" w:color="000000"/>
              <w:bottom w:val="single" w:sz="18" w:space="0" w:color="000000"/>
              <w:right w:val="single" w:sz="6" w:space="0" w:color="000000"/>
            </w:tcBorders>
            <w:shd w:val="clear" w:color="auto" w:fill="D7D7D7"/>
            <w:tcMar>
              <w:top w:w="0" w:type="dxa"/>
              <w:left w:w="0" w:type="dxa"/>
              <w:bottom w:w="0" w:type="dxa"/>
              <w:right w:w="0" w:type="dxa"/>
            </w:tcMar>
          </w:tcPr>
          <w:p w14:paraId="41B97D9C" w14:textId="77777777" w:rsidR="00135140" w:rsidRPr="00135140" w:rsidRDefault="00135140" w:rsidP="00833338">
            <w:pPr>
              <w:rPr>
                <w:rFonts w:ascii="Times New Roman" w:eastAsia="Times New Roman" w:hAnsi="Times New Roman" w:cs="Times New Roman"/>
                <w:sz w:val="20"/>
                <w:szCs w:val="20"/>
              </w:rPr>
            </w:pPr>
            <w:r w:rsidRPr="00135140">
              <w:rPr>
                <w:rFonts w:ascii="Times New Roman" w:eastAsia="Times New Roman" w:hAnsi="Times New Roman" w:cs="Times New Roman"/>
                <w:sz w:val="20"/>
                <w:szCs w:val="20"/>
              </w:rPr>
              <w:t>Apr 26</w:t>
            </w:r>
          </w:p>
        </w:tc>
        <w:tc>
          <w:tcPr>
            <w:tcW w:w="505" w:type="dxa"/>
            <w:tcBorders>
              <w:top w:val="single" w:sz="6" w:space="0" w:color="000000"/>
              <w:left w:val="single" w:sz="6" w:space="0" w:color="000000"/>
              <w:bottom w:val="single" w:sz="18" w:space="0" w:color="000000"/>
              <w:right w:val="single" w:sz="6" w:space="0" w:color="000000"/>
            </w:tcBorders>
            <w:shd w:val="clear" w:color="auto" w:fill="D7D7D7"/>
            <w:tcMar>
              <w:top w:w="0" w:type="dxa"/>
              <w:left w:w="0" w:type="dxa"/>
              <w:bottom w:w="0" w:type="dxa"/>
              <w:right w:w="0" w:type="dxa"/>
            </w:tcMar>
          </w:tcPr>
          <w:p w14:paraId="0414B067" w14:textId="77777777" w:rsidR="00135140" w:rsidRPr="00135140" w:rsidRDefault="00135140" w:rsidP="00833338">
            <w:pPr>
              <w:rPr>
                <w:rFonts w:ascii="Times New Roman" w:eastAsia="Times New Roman" w:hAnsi="Times New Roman" w:cs="Times New Roman"/>
                <w:sz w:val="20"/>
                <w:szCs w:val="20"/>
              </w:rPr>
            </w:pPr>
            <w:r w:rsidRPr="00135140">
              <w:rPr>
                <w:rFonts w:ascii="Times New Roman" w:eastAsia="Times New Roman" w:hAnsi="Times New Roman" w:cs="Times New Roman"/>
                <w:sz w:val="20"/>
                <w:szCs w:val="20"/>
              </w:rPr>
              <w:t>May 26</w:t>
            </w:r>
          </w:p>
        </w:tc>
        <w:tc>
          <w:tcPr>
            <w:tcW w:w="528" w:type="dxa"/>
            <w:tcBorders>
              <w:top w:val="single" w:sz="6" w:space="0" w:color="000000"/>
              <w:left w:val="single" w:sz="6" w:space="0" w:color="000000"/>
              <w:bottom w:val="single" w:sz="18" w:space="0" w:color="000000"/>
              <w:right w:val="single" w:sz="6" w:space="0" w:color="000000"/>
            </w:tcBorders>
            <w:shd w:val="clear" w:color="auto" w:fill="D7D7D7"/>
            <w:tcMar>
              <w:top w:w="0" w:type="dxa"/>
              <w:left w:w="0" w:type="dxa"/>
              <w:bottom w:w="0" w:type="dxa"/>
              <w:right w:w="0" w:type="dxa"/>
            </w:tcMar>
          </w:tcPr>
          <w:p w14:paraId="28C01405" w14:textId="77777777" w:rsidR="00135140" w:rsidRPr="00135140" w:rsidRDefault="00135140" w:rsidP="00833338">
            <w:pPr>
              <w:rPr>
                <w:rFonts w:ascii="Times New Roman" w:eastAsia="Times New Roman" w:hAnsi="Times New Roman" w:cs="Times New Roman"/>
                <w:sz w:val="20"/>
                <w:szCs w:val="20"/>
              </w:rPr>
            </w:pPr>
            <w:r w:rsidRPr="00135140">
              <w:rPr>
                <w:rFonts w:ascii="Times New Roman" w:eastAsia="Times New Roman" w:hAnsi="Times New Roman" w:cs="Times New Roman"/>
                <w:sz w:val="20"/>
                <w:szCs w:val="20"/>
              </w:rPr>
              <w:t>Jun 26</w:t>
            </w:r>
          </w:p>
        </w:tc>
        <w:tc>
          <w:tcPr>
            <w:tcW w:w="528" w:type="dxa"/>
            <w:tcBorders>
              <w:top w:val="single" w:sz="6" w:space="0" w:color="000000"/>
              <w:left w:val="single" w:sz="6" w:space="0" w:color="000000"/>
              <w:bottom w:val="single" w:sz="18" w:space="0" w:color="000000"/>
              <w:right w:val="single" w:sz="6" w:space="0" w:color="000000"/>
            </w:tcBorders>
            <w:shd w:val="clear" w:color="auto" w:fill="D7D7D7"/>
            <w:tcMar>
              <w:top w:w="0" w:type="dxa"/>
              <w:left w:w="0" w:type="dxa"/>
              <w:bottom w:w="0" w:type="dxa"/>
              <w:right w:w="0" w:type="dxa"/>
            </w:tcMar>
          </w:tcPr>
          <w:p w14:paraId="6BCCCAEC" w14:textId="77777777" w:rsidR="00135140" w:rsidRPr="00135140" w:rsidRDefault="00135140" w:rsidP="00833338">
            <w:pPr>
              <w:rPr>
                <w:rFonts w:ascii="Times New Roman" w:eastAsia="Times New Roman" w:hAnsi="Times New Roman" w:cs="Times New Roman"/>
                <w:sz w:val="20"/>
                <w:szCs w:val="20"/>
              </w:rPr>
            </w:pPr>
            <w:proofErr w:type="gramStart"/>
            <w:r w:rsidRPr="00135140">
              <w:rPr>
                <w:rFonts w:ascii="Times New Roman" w:eastAsia="Times New Roman" w:hAnsi="Times New Roman" w:cs="Times New Roman"/>
                <w:sz w:val="20"/>
                <w:szCs w:val="20"/>
              </w:rPr>
              <w:t>Jul  26</w:t>
            </w:r>
            <w:proofErr w:type="gramEnd"/>
          </w:p>
        </w:tc>
        <w:tc>
          <w:tcPr>
            <w:tcW w:w="528" w:type="dxa"/>
            <w:tcBorders>
              <w:top w:val="single" w:sz="6" w:space="0" w:color="000000"/>
              <w:left w:val="single" w:sz="6" w:space="0" w:color="000000"/>
              <w:bottom w:val="single" w:sz="18" w:space="0" w:color="000000"/>
              <w:right w:val="single" w:sz="6" w:space="0" w:color="000000"/>
            </w:tcBorders>
            <w:shd w:val="clear" w:color="auto" w:fill="D7D7D7"/>
            <w:tcMar>
              <w:top w:w="0" w:type="dxa"/>
              <w:left w:w="0" w:type="dxa"/>
              <w:bottom w:w="0" w:type="dxa"/>
              <w:right w:w="0" w:type="dxa"/>
            </w:tcMar>
          </w:tcPr>
          <w:p w14:paraId="2A91A809" w14:textId="77777777" w:rsidR="00135140" w:rsidRPr="00135140" w:rsidRDefault="00135140" w:rsidP="00833338">
            <w:pPr>
              <w:rPr>
                <w:rFonts w:ascii="Times New Roman" w:eastAsia="Times New Roman" w:hAnsi="Times New Roman" w:cs="Times New Roman"/>
                <w:sz w:val="20"/>
                <w:szCs w:val="20"/>
              </w:rPr>
            </w:pPr>
            <w:r w:rsidRPr="00135140">
              <w:rPr>
                <w:rFonts w:ascii="Times New Roman" w:eastAsia="Times New Roman" w:hAnsi="Times New Roman" w:cs="Times New Roman"/>
                <w:sz w:val="20"/>
                <w:szCs w:val="20"/>
              </w:rPr>
              <w:t>Aug 26</w:t>
            </w:r>
          </w:p>
        </w:tc>
        <w:tc>
          <w:tcPr>
            <w:tcW w:w="565" w:type="dxa"/>
            <w:tcBorders>
              <w:top w:val="single" w:sz="6" w:space="0" w:color="000000"/>
              <w:left w:val="single" w:sz="6" w:space="0" w:color="000000"/>
              <w:bottom w:val="single" w:sz="18" w:space="0" w:color="000000"/>
              <w:right w:val="single" w:sz="6" w:space="0" w:color="000000"/>
            </w:tcBorders>
            <w:shd w:val="clear" w:color="auto" w:fill="D7D7D7"/>
            <w:tcMar>
              <w:top w:w="0" w:type="dxa"/>
              <w:left w:w="0" w:type="dxa"/>
              <w:bottom w:w="0" w:type="dxa"/>
              <w:right w:w="0" w:type="dxa"/>
            </w:tcMar>
          </w:tcPr>
          <w:p w14:paraId="30E8351E" w14:textId="77777777" w:rsidR="00135140" w:rsidRPr="00135140" w:rsidRDefault="00135140" w:rsidP="00833338">
            <w:pPr>
              <w:rPr>
                <w:rFonts w:ascii="Times New Roman" w:eastAsia="Times New Roman" w:hAnsi="Times New Roman" w:cs="Times New Roman"/>
                <w:sz w:val="20"/>
                <w:szCs w:val="20"/>
              </w:rPr>
            </w:pPr>
            <w:r w:rsidRPr="00135140">
              <w:rPr>
                <w:rFonts w:ascii="Times New Roman" w:eastAsia="Times New Roman" w:hAnsi="Times New Roman" w:cs="Times New Roman"/>
                <w:sz w:val="20"/>
                <w:szCs w:val="20"/>
              </w:rPr>
              <w:t>Sep</w:t>
            </w:r>
          </w:p>
          <w:p w14:paraId="574A7D30" w14:textId="77777777" w:rsidR="00135140" w:rsidRPr="00135140" w:rsidRDefault="00135140" w:rsidP="00833338">
            <w:pPr>
              <w:rPr>
                <w:rFonts w:ascii="Times New Roman" w:eastAsia="Times New Roman" w:hAnsi="Times New Roman" w:cs="Times New Roman"/>
                <w:sz w:val="20"/>
                <w:szCs w:val="20"/>
              </w:rPr>
            </w:pPr>
            <w:r w:rsidRPr="00135140">
              <w:rPr>
                <w:rFonts w:ascii="Times New Roman" w:eastAsia="Times New Roman" w:hAnsi="Times New Roman" w:cs="Times New Roman"/>
                <w:sz w:val="20"/>
                <w:szCs w:val="20"/>
              </w:rPr>
              <w:t>26</w:t>
            </w:r>
          </w:p>
        </w:tc>
      </w:tr>
      <w:tr w:rsidR="00135140" w:rsidRPr="00135140" w14:paraId="7CF18709" w14:textId="77777777" w:rsidTr="00135140">
        <w:trPr>
          <w:gridAfter w:val="1"/>
          <w:wAfter w:w="33" w:type="dxa"/>
          <w:trHeight w:val="258"/>
        </w:trPr>
        <w:tc>
          <w:tcPr>
            <w:tcW w:w="8777" w:type="dxa"/>
            <w:gridSpan w:val="17"/>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1F32ED" w14:textId="77777777" w:rsidR="00135140" w:rsidRPr="00135140" w:rsidRDefault="00135140" w:rsidP="00833338">
            <w:pPr>
              <w:rPr>
                <w:rFonts w:ascii="Times New Roman" w:eastAsia="Times New Roman" w:hAnsi="Times New Roman" w:cs="Times New Roman"/>
                <w:b/>
                <w:sz w:val="20"/>
                <w:szCs w:val="20"/>
              </w:rPr>
            </w:pPr>
            <w:r w:rsidRPr="00135140">
              <w:rPr>
                <w:rFonts w:ascii="Times New Roman" w:eastAsia="Times New Roman" w:hAnsi="Times New Roman" w:cs="Times New Roman"/>
                <w:b/>
                <w:sz w:val="20"/>
                <w:szCs w:val="20"/>
              </w:rPr>
              <w:t>Task 1: Supply and Hatchery Prep</w:t>
            </w:r>
          </w:p>
        </w:tc>
      </w:tr>
      <w:tr w:rsidR="00135140" w:rsidRPr="00135140" w14:paraId="74455D37" w14:textId="77777777" w:rsidTr="00135140">
        <w:trPr>
          <w:gridAfter w:val="1"/>
          <w:wAfter w:w="37" w:type="dxa"/>
          <w:trHeight w:val="254"/>
        </w:trPr>
        <w:tc>
          <w:tcPr>
            <w:tcW w:w="504" w:type="dxa"/>
            <w:tcBorders>
              <w:top w:val="single" w:sz="6" w:space="0" w:color="000000"/>
              <w:left w:val="single" w:sz="6" w:space="0" w:color="000000"/>
              <w:bottom w:val="single" w:sz="6" w:space="0" w:color="000000"/>
              <w:right w:val="single" w:sz="6" w:space="0" w:color="000000"/>
            </w:tcBorders>
            <w:shd w:val="clear" w:color="auto" w:fill="45B0E1"/>
            <w:tcMar>
              <w:top w:w="0" w:type="dxa"/>
              <w:left w:w="0" w:type="dxa"/>
              <w:bottom w:w="0" w:type="dxa"/>
              <w:right w:w="0" w:type="dxa"/>
            </w:tcMar>
          </w:tcPr>
          <w:p w14:paraId="58D65569" w14:textId="08606CA4" w:rsidR="00135140" w:rsidRPr="00135140" w:rsidRDefault="00135140" w:rsidP="00833338">
            <w:pPr>
              <w:rPr>
                <w:rFonts w:ascii="Times New Roman" w:eastAsia="Times New Roman" w:hAnsi="Times New Roman" w:cs="Times New Roman"/>
                <w:sz w:val="20"/>
                <w:szCs w:val="20"/>
                <w:shd w:val="clear" w:color="auto" w:fill="45B0E1"/>
              </w:rPr>
            </w:pPr>
          </w:p>
        </w:tc>
        <w:tc>
          <w:tcPr>
            <w:tcW w:w="505" w:type="dxa"/>
            <w:tcBorders>
              <w:top w:val="single" w:sz="6" w:space="0" w:color="000000"/>
              <w:left w:val="single" w:sz="6" w:space="0" w:color="000000"/>
              <w:bottom w:val="single" w:sz="6" w:space="0" w:color="000000"/>
              <w:right w:val="single" w:sz="6" w:space="0" w:color="000000"/>
            </w:tcBorders>
            <w:shd w:val="clear" w:color="auto" w:fill="45B0E1"/>
            <w:tcMar>
              <w:top w:w="0" w:type="dxa"/>
              <w:left w:w="0" w:type="dxa"/>
              <w:bottom w:w="0" w:type="dxa"/>
              <w:right w:w="0" w:type="dxa"/>
            </w:tcMar>
          </w:tcPr>
          <w:p w14:paraId="319781A0" w14:textId="0F9144F9" w:rsidR="00135140" w:rsidRPr="00135140" w:rsidRDefault="00135140" w:rsidP="00833338">
            <w:pPr>
              <w:rPr>
                <w:rFonts w:ascii="Times New Roman" w:eastAsia="Times New Roman" w:hAnsi="Times New Roman" w:cs="Times New Roman"/>
                <w:sz w:val="20"/>
                <w:szCs w:val="20"/>
                <w:shd w:val="clear" w:color="auto" w:fill="45B0E1"/>
              </w:rPr>
            </w:pPr>
            <w:r w:rsidRPr="00135140">
              <w:rPr>
                <w:rFonts w:ascii="Times New Roman" w:eastAsia="Times New Roman" w:hAnsi="Times New Roman" w:cs="Times New Roman"/>
                <w:sz w:val="20"/>
                <w:szCs w:val="20"/>
                <w:shd w:val="clear" w:color="auto" w:fill="45B0E1"/>
              </w:rPr>
              <w:t>B</w:t>
            </w:r>
          </w:p>
        </w:tc>
        <w:tc>
          <w:tcPr>
            <w:tcW w:w="505" w:type="dxa"/>
            <w:tcBorders>
              <w:top w:val="single" w:sz="6" w:space="0" w:color="000000"/>
              <w:left w:val="single" w:sz="6" w:space="0" w:color="000000"/>
              <w:bottom w:val="single" w:sz="6" w:space="0" w:color="000000"/>
              <w:right w:val="single" w:sz="6" w:space="0" w:color="000000"/>
            </w:tcBorders>
            <w:shd w:val="clear" w:color="auto" w:fill="45B0E1"/>
            <w:tcMar>
              <w:top w:w="0" w:type="dxa"/>
              <w:left w:w="0" w:type="dxa"/>
              <w:bottom w:w="0" w:type="dxa"/>
              <w:right w:w="0" w:type="dxa"/>
            </w:tcMar>
          </w:tcPr>
          <w:p w14:paraId="1C54A0DB" w14:textId="31F96B59" w:rsidR="00135140" w:rsidRPr="00135140" w:rsidRDefault="00135140" w:rsidP="00833338">
            <w:pPr>
              <w:rPr>
                <w:rFonts w:ascii="Times New Roman" w:eastAsia="Times New Roman" w:hAnsi="Times New Roman" w:cs="Times New Roman"/>
                <w:sz w:val="20"/>
                <w:szCs w:val="20"/>
              </w:rPr>
            </w:pPr>
          </w:p>
        </w:tc>
        <w:tc>
          <w:tcPr>
            <w:tcW w:w="505" w:type="dxa"/>
            <w:tcBorders>
              <w:top w:val="single" w:sz="6" w:space="0" w:color="000000"/>
              <w:left w:val="single" w:sz="6" w:space="0" w:color="000000"/>
              <w:bottom w:val="single" w:sz="6" w:space="0" w:color="000000"/>
              <w:right w:val="single" w:sz="6" w:space="0" w:color="000000"/>
            </w:tcBorders>
            <w:shd w:val="clear" w:color="auto" w:fill="45B0E1"/>
            <w:tcMar>
              <w:top w:w="0" w:type="dxa"/>
              <w:left w:w="0" w:type="dxa"/>
              <w:bottom w:w="0" w:type="dxa"/>
              <w:right w:w="0" w:type="dxa"/>
            </w:tcMar>
          </w:tcPr>
          <w:p w14:paraId="75ABC134" w14:textId="01DF2252" w:rsidR="00135140" w:rsidRPr="00135140" w:rsidRDefault="00135140" w:rsidP="00833338">
            <w:pP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585" w:type="dxa"/>
            <w:tcBorders>
              <w:top w:val="single" w:sz="6" w:space="0" w:color="000000"/>
              <w:left w:val="single" w:sz="6" w:space="0" w:color="000000"/>
              <w:bottom w:val="single" w:sz="6" w:space="0" w:color="000000"/>
              <w:right w:val="single" w:sz="6" w:space="0" w:color="000000"/>
            </w:tcBorders>
            <w:shd w:val="clear" w:color="auto" w:fill="45B0E1"/>
            <w:tcMar>
              <w:top w:w="0" w:type="dxa"/>
              <w:left w:w="0" w:type="dxa"/>
              <w:bottom w:w="0" w:type="dxa"/>
              <w:right w:w="0" w:type="dxa"/>
            </w:tcMar>
          </w:tcPr>
          <w:p w14:paraId="591FEB50" w14:textId="27F52026" w:rsidR="00135140" w:rsidRPr="00135140" w:rsidRDefault="00135140" w:rsidP="00833338">
            <w:pPr>
              <w:rPr>
                <w:rFonts w:ascii="Times New Roman" w:eastAsia="Times New Roman" w:hAnsi="Times New Roman" w:cs="Times New Roman"/>
                <w:sz w:val="20"/>
                <w:szCs w:val="20"/>
              </w:rPr>
            </w:pPr>
          </w:p>
        </w:tc>
        <w:tc>
          <w:tcPr>
            <w:tcW w:w="499" w:type="dxa"/>
            <w:tcBorders>
              <w:top w:val="single" w:sz="6" w:space="0" w:color="000000"/>
              <w:left w:val="single" w:sz="6" w:space="0" w:color="000000"/>
              <w:bottom w:val="single" w:sz="6" w:space="0" w:color="000000"/>
              <w:right w:val="single" w:sz="6" w:space="0" w:color="000000"/>
            </w:tcBorders>
            <w:shd w:val="clear" w:color="auto" w:fill="45B0E1"/>
            <w:tcMar>
              <w:top w:w="0" w:type="dxa"/>
              <w:left w:w="0" w:type="dxa"/>
              <w:bottom w:w="0" w:type="dxa"/>
              <w:right w:w="0" w:type="dxa"/>
            </w:tcMar>
          </w:tcPr>
          <w:p w14:paraId="38934CD5" w14:textId="77777777" w:rsidR="00135140" w:rsidRPr="00135140" w:rsidRDefault="00135140" w:rsidP="00833338">
            <w:pPr>
              <w:rPr>
                <w:rFonts w:ascii="Times New Roman" w:eastAsia="Times New Roman" w:hAnsi="Times New Roman" w:cs="Times New Roman"/>
                <w:sz w:val="20"/>
                <w:szCs w:val="20"/>
              </w:rPr>
            </w:pPr>
          </w:p>
        </w:tc>
        <w:tc>
          <w:tcPr>
            <w:tcW w:w="50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F74905" w14:textId="77777777" w:rsidR="00135140" w:rsidRPr="00135140" w:rsidRDefault="00135140" w:rsidP="00833338">
            <w:pPr>
              <w:rPr>
                <w:rFonts w:ascii="Times New Roman" w:eastAsia="Times New Roman" w:hAnsi="Times New Roman" w:cs="Times New Roman"/>
                <w:sz w:val="20"/>
                <w:szCs w:val="20"/>
              </w:rPr>
            </w:pPr>
          </w:p>
        </w:tc>
        <w:tc>
          <w:tcPr>
            <w:tcW w:w="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B8FCC9" w14:textId="77777777" w:rsidR="00135140" w:rsidRPr="00135140" w:rsidRDefault="00135140" w:rsidP="00833338">
            <w:pPr>
              <w:rPr>
                <w:rFonts w:ascii="Times New Roman" w:eastAsia="Times New Roman" w:hAnsi="Times New Roman" w:cs="Times New Roman"/>
                <w:sz w:val="20"/>
                <w:szCs w:val="20"/>
              </w:rPr>
            </w:pP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C69F29" w14:textId="77777777" w:rsidR="00135140" w:rsidRPr="00135140" w:rsidRDefault="00135140" w:rsidP="00833338">
            <w:pPr>
              <w:rPr>
                <w:rFonts w:ascii="Times New Roman" w:eastAsia="Times New Roman" w:hAnsi="Times New Roman" w:cs="Times New Roman"/>
                <w:sz w:val="20"/>
                <w:szCs w:val="20"/>
              </w:rPr>
            </w:pPr>
          </w:p>
        </w:tc>
        <w:tc>
          <w:tcPr>
            <w:tcW w:w="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D4B033" w14:textId="77777777" w:rsidR="00135140" w:rsidRPr="00135140" w:rsidRDefault="00135140" w:rsidP="00833338">
            <w:pPr>
              <w:rPr>
                <w:rFonts w:ascii="Times New Roman" w:eastAsia="Times New Roman" w:hAnsi="Times New Roman" w:cs="Times New Roman"/>
                <w:sz w:val="20"/>
                <w:szCs w:val="20"/>
              </w:rPr>
            </w:pP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78793C" w14:textId="77777777" w:rsidR="00135140" w:rsidRPr="00135140" w:rsidRDefault="00135140" w:rsidP="00833338">
            <w:pPr>
              <w:rPr>
                <w:rFonts w:ascii="Times New Roman" w:eastAsia="Times New Roman" w:hAnsi="Times New Roman" w:cs="Times New Roman"/>
                <w:sz w:val="20"/>
                <w:szCs w:val="20"/>
              </w:rPr>
            </w:pPr>
          </w:p>
        </w:tc>
        <w:tc>
          <w:tcPr>
            <w:tcW w:w="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CFAB12" w14:textId="77777777" w:rsidR="00135140" w:rsidRPr="00135140" w:rsidRDefault="00135140" w:rsidP="00833338">
            <w:pPr>
              <w:rPr>
                <w:rFonts w:ascii="Times New Roman" w:eastAsia="Times New Roman" w:hAnsi="Times New Roman" w:cs="Times New Roman"/>
                <w:sz w:val="20"/>
                <w:szCs w:val="20"/>
              </w:rPr>
            </w:pP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E294D4" w14:textId="77777777" w:rsidR="00135140" w:rsidRPr="00135140" w:rsidRDefault="00135140" w:rsidP="00833338">
            <w:pPr>
              <w:rPr>
                <w:rFonts w:ascii="Times New Roman" w:eastAsia="Times New Roman" w:hAnsi="Times New Roman" w:cs="Times New Roman"/>
                <w:sz w:val="20"/>
                <w:szCs w:val="20"/>
              </w:rPr>
            </w:pPr>
          </w:p>
        </w:tc>
        <w:tc>
          <w:tcPr>
            <w:tcW w:w="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7440D8" w14:textId="77777777" w:rsidR="00135140" w:rsidRPr="00135140" w:rsidRDefault="00135140" w:rsidP="00833338">
            <w:pPr>
              <w:rPr>
                <w:rFonts w:ascii="Times New Roman" w:eastAsia="Times New Roman" w:hAnsi="Times New Roman" w:cs="Times New Roman"/>
                <w:sz w:val="20"/>
                <w:szCs w:val="20"/>
              </w:rPr>
            </w:pPr>
          </w:p>
        </w:tc>
        <w:tc>
          <w:tcPr>
            <w:tcW w:w="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E84EF3" w14:textId="77777777" w:rsidR="00135140" w:rsidRPr="00135140" w:rsidRDefault="00135140" w:rsidP="00833338">
            <w:pPr>
              <w:rPr>
                <w:rFonts w:ascii="Times New Roman" w:eastAsia="Times New Roman" w:hAnsi="Times New Roman" w:cs="Times New Roman"/>
                <w:sz w:val="20"/>
                <w:szCs w:val="20"/>
              </w:rPr>
            </w:pPr>
          </w:p>
        </w:tc>
        <w:tc>
          <w:tcPr>
            <w:tcW w:w="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2987C2" w14:textId="77777777" w:rsidR="00135140" w:rsidRPr="00135140" w:rsidRDefault="00135140" w:rsidP="00833338">
            <w:pPr>
              <w:rPr>
                <w:rFonts w:ascii="Times New Roman" w:eastAsia="Times New Roman" w:hAnsi="Times New Roman" w:cs="Times New Roman"/>
                <w:sz w:val="20"/>
                <w:szCs w:val="20"/>
              </w:rPr>
            </w:pPr>
          </w:p>
        </w:tc>
        <w:tc>
          <w:tcPr>
            <w:tcW w:w="5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4A0242" w14:textId="77777777" w:rsidR="00135140" w:rsidRPr="00135140" w:rsidRDefault="00135140" w:rsidP="00833338">
            <w:pPr>
              <w:rPr>
                <w:rFonts w:ascii="Times New Roman" w:eastAsia="Times New Roman" w:hAnsi="Times New Roman" w:cs="Times New Roman"/>
                <w:sz w:val="20"/>
                <w:szCs w:val="20"/>
              </w:rPr>
            </w:pPr>
          </w:p>
        </w:tc>
      </w:tr>
      <w:tr w:rsidR="00135140" w:rsidRPr="00135140" w14:paraId="781F15DC" w14:textId="77777777" w:rsidTr="00135140">
        <w:trPr>
          <w:gridAfter w:val="1"/>
          <w:wAfter w:w="33" w:type="dxa"/>
          <w:trHeight w:val="254"/>
        </w:trPr>
        <w:tc>
          <w:tcPr>
            <w:tcW w:w="8777" w:type="dxa"/>
            <w:gridSpan w:val="17"/>
            <w:tcBorders>
              <w:top w:val="single" w:sz="6" w:space="0" w:color="000000"/>
              <w:left w:val="single" w:sz="6" w:space="0" w:color="000000"/>
              <w:bottom w:val="single" w:sz="8" w:space="0" w:color="000000"/>
              <w:right w:val="single" w:sz="6" w:space="0" w:color="000000"/>
            </w:tcBorders>
            <w:tcMar>
              <w:top w:w="0" w:type="dxa"/>
              <w:left w:w="0" w:type="dxa"/>
              <w:bottom w:w="0" w:type="dxa"/>
              <w:right w:w="0" w:type="dxa"/>
            </w:tcMar>
          </w:tcPr>
          <w:p w14:paraId="2415EC83" w14:textId="77777777" w:rsidR="00135140" w:rsidRPr="00135140" w:rsidRDefault="00135140" w:rsidP="00833338">
            <w:pPr>
              <w:rPr>
                <w:rFonts w:ascii="Times New Roman" w:eastAsia="Times New Roman" w:hAnsi="Times New Roman" w:cs="Times New Roman"/>
                <w:b/>
                <w:sz w:val="20"/>
                <w:szCs w:val="20"/>
              </w:rPr>
            </w:pPr>
            <w:r w:rsidRPr="00135140">
              <w:rPr>
                <w:rFonts w:ascii="Times New Roman" w:eastAsia="Times New Roman" w:hAnsi="Times New Roman" w:cs="Times New Roman"/>
                <w:b/>
                <w:sz w:val="20"/>
                <w:szCs w:val="20"/>
              </w:rPr>
              <w:t>Task 2: Collect parent sori and parent genetic material</w:t>
            </w:r>
          </w:p>
        </w:tc>
      </w:tr>
      <w:tr w:rsidR="00135140" w:rsidRPr="00135140" w14:paraId="50EC2597" w14:textId="77777777" w:rsidTr="00135140">
        <w:trPr>
          <w:gridAfter w:val="1"/>
          <w:wAfter w:w="37" w:type="dxa"/>
          <w:trHeight w:val="258"/>
        </w:trPr>
        <w:tc>
          <w:tcPr>
            <w:tcW w:w="5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968292" w14:textId="77777777" w:rsidR="00135140" w:rsidRPr="00135140" w:rsidRDefault="00135140" w:rsidP="00833338">
            <w:pPr>
              <w:rPr>
                <w:rFonts w:ascii="Times New Roman" w:eastAsia="Times New Roman" w:hAnsi="Times New Roman" w:cs="Times New Roman"/>
                <w:sz w:val="20"/>
                <w:szCs w:val="20"/>
              </w:rPr>
            </w:pPr>
          </w:p>
        </w:tc>
        <w:tc>
          <w:tcPr>
            <w:tcW w:w="5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1BF93A" w14:textId="77777777" w:rsidR="00135140" w:rsidRPr="00135140" w:rsidRDefault="00135140" w:rsidP="00833338">
            <w:pPr>
              <w:rPr>
                <w:rFonts w:ascii="Times New Roman" w:eastAsia="Times New Roman" w:hAnsi="Times New Roman" w:cs="Times New Roman"/>
                <w:sz w:val="20"/>
                <w:szCs w:val="20"/>
              </w:rPr>
            </w:pPr>
          </w:p>
        </w:tc>
        <w:tc>
          <w:tcPr>
            <w:tcW w:w="505" w:type="dxa"/>
            <w:tcBorders>
              <w:top w:val="single" w:sz="8" w:space="0" w:color="000000"/>
              <w:left w:val="single" w:sz="8" w:space="0" w:color="000000"/>
              <w:bottom w:val="single" w:sz="8" w:space="0" w:color="000000"/>
              <w:right w:val="single" w:sz="8" w:space="0" w:color="000000"/>
            </w:tcBorders>
            <w:shd w:val="clear" w:color="auto" w:fill="45B0E1"/>
            <w:tcMar>
              <w:top w:w="0" w:type="dxa"/>
              <w:left w:w="0" w:type="dxa"/>
              <w:bottom w:w="0" w:type="dxa"/>
              <w:right w:w="0" w:type="dxa"/>
            </w:tcMar>
          </w:tcPr>
          <w:p w14:paraId="2434E5E9" w14:textId="77777777" w:rsidR="00135140" w:rsidRPr="00135140" w:rsidRDefault="00135140" w:rsidP="00833338">
            <w:pPr>
              <w:rPr>
                <w:rFonts w:ascii="Times New Roman" w:eastAsia="Times New Roman" w:hAnsi="Times New Roman" w:cs="Times New Roman"/>
                <w:sz w:val="20"/>
                <w:szCs w:val="20"/>
              </w:rPr>
            </w:pPr>
          </w:p>
        </w:tc>
        <w:tc>
          <w:tcPr>
            <w:tcW w:w="505" w:type="dxa"/>
            <w:tcBorders>
              <w:top w:val="single" w:sz="8" w:space="0" w:color="000000"/>
              <w:left w:val="single" w:sz="8" w:space="0" w:color="000000"/>
              <w:bottom w:val="single" w:sz="8" w:space="0" w:color="000000"/>
              <w:right w:val="single" w:sz="8" w:space="0" w:color="000000"/>
            </w:tcBorders>
            <w:shd w:val="clear" w:color="auto" w:fill="45B0E1"/>
            <w:tcMar>
              <w:top w:w="0" w:type="dxa"/>
              <w:left w:w="0" w:type="dxa"/>
              <w:bottom w:w="0" w:type="dxa"/>
              <w:right w:w="0" w:type="dxa"/>
            </w:tcMar>
          </w:tcPr>
          <w:p w14:paraId="1C64EC32" w14:textId="520C6BC4" w:rsidR="00135140" w:rsidRPr="00135140" w:rsidRDefault="00135140" w:rsidP="00833338">
            <w:pPr>
              <w:rPr>
                <w:rFonts w:ascii="Times New Roman" w:eastAsia="Times New Roman" w:hAnsi="Times New Roman" w:cs="Times New Roman"/>
                <w:sz w:val="20"/>
                <w:szCs w:val="20"/>
              </w:rPr>
            </w:pPr>
            <w:r w:rsidRPr="00135140">
              <w:rPr>
                <w:rFonts w:ascii="Times New Roman" w:eastAsia="Times New Roman" w:hAnsi="Times New Roman" w:cs="Times New Roman"/>
                <w:sz w:val="20"/>
                <w:szCs w:val="20"/>
              </w:rPr>
              <w:t>C</w:t>
            </w:r>
          </w:p>
        </w:tc>
        <w:tc>
          <w:tcPr>
            <w:tcW w:w="5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C5F7C1" w14:textId="77777777" w:rsidR="00135140" w:rsidRPr="00135140" w:rsidRDefault="00135140" w:rsidP="00833338">
            <w:pPr>
              <w:rPr>
                <w:rFonts w:ascii="Times New Roman" w:eastAsia="Times New Roman" w:hAnsi="Times New Roman" w:cs="Times New Roman"/>
                <w:sz w:val="20"/>
                <w:szCs w:val="20"/>
              </w:rPr>
            </w:pPr>
          </w:p>
        </w:tc>
        <w:tc>
          <w:tcPr>
            <w:tcW w:w="499" w:type="dxa"/>
            <w:tcBorders>
              <w:top w:val="single" w:sz="8" w:space="0" w:color="000000"/>
              <w:left w:val="single" w:sz="8" w:space="0" w:color="000000"/>
              <w:bottom w:val="single" w:sz="8" w:space="0" w:color="000000"/>
              <w:right w:val="single" w:sz="8" w:space="0" w:color="000000"/>
            </w:tcBorders>
            <w:shd w:val="clear" w:color="auto" w:fill="45B0E1"/>
            <w:tcMar>
              <w:top w:w="0" w:type="dxa"/>
              <w:left w:w="0" w:type="dxa"/>
              <w:bottom w:w="0" w:type="dxa"/>
              <w:right w:w="0" w:type="dxa"/>
            </w:tcMar>
          </w:tcPr>
          <w:p w14:paraId="53BE8CCA" w14:textId="77777777" w:rsidR="00135140" w:rsidRPr="00135140" w:rsidRDefault="00135140" w:rsidP="00833338">
            <w:pPr>
              <w:rPr>
                <w:rFonts w:ascii="Times New Roman" w:eastAsia="Times New Roman" w:hAnsi="Times New Roman" w:cs="Times New Roman"/>
                <w:sz w:val="20"/>
                <w:szCs w:val="20"/>
              </w:rPr>
            </w:pPr>
          </w:p>
        </w:tc>
        <w:tc>
          <w:tcPr>
            <w:tcW w:w="506" w:type="dxa"/>
            <w:tcBorders>
              <w:top w:val="single" w:sz="8" w:space="0" w:color="000000"/>
              <w:left w:val="single" w:sz="8" w:space="0" w:color="000000"/>
              <w:bottom w:val="single" w:sz="8" w:space="0" w:color="000000"/>
              <w:right w:val="single" w:sz="8" w:space="0" w:color="000000"/>
            </w:tcBorders>
            <w:shd w:val="clear" w:color="auto" w:fill="45B0E1"/>
            <w:tcMar>
              <w:top w:w="0" w:type="dxa"/>
              <w:left w:w="0" w:type="dxa"/>
              <w:bottom w:w="0" w:type="dxa"/>
              <w:right w:w="0" w:type="dxa"/>
            </w:tcMar>
          </w:tcPr>
          <w:p w14:paraId="502C0DE1" w14:textId="7586E9EA" w:rsidR="00135140" w:rsidRPr="00135140" w:rsidRDefault="00135140" w:rsidP="00833338">
            <w:pPr>
              <w:rPr>
                <w:rFonts w:ascii="Times New Roman" w:eastAsia="Times New Roman" w:hAnsi="Times New Roman" w:cs="Times New Roman"/>
                <w:sz w:val="20"/>
                <w:szCs w:val="20"/>
              </w:rPr>
            </w:pPr>
            <w:r w:rsidRPr="00135140">
              <w:rPr>
                <w:rFonts w:ascii="Times New Roman" w:eastAsia="Times New Roman" w:hAnsi="Times New Roman" w:cs="Times New Roman"/>
                <w:sz w:val="20"/>
                <w:szCs w:val="20"/>
              </w:rPr>
              <w:t>C</w:t>
            </w:r>
          </w:p>
        </w:tc>
        <w:tc>
          <w:tcPr>
            <w:tcW w:w="500" w:type="dxa"/>
            <w:tcBorders>
              <w:top w:val="single" w:sz="8" w:space="0" w:color="000000"/>
              <w:left w:val="single" w:sz="8" w:space="0" w:color="000000"/>
              <w:bottom w:val="single" w:sz="8" w:space="0" w:color="000000"/>
              <w:right w:val="single" w:sz="8" w:space="0" w:color="000000"/>
            </w:tcBorders>
            <w:shd w:val="clear" w:color="auto" w:fill="45B0E1"/>
            <w:tcMar>
              <w:top w:w="0" w:type="dxa"/>
              <w:left w:w="0" w:type="dxa"/>
              <w:bottom w:w="0" w:type="dxa"/>
              <w:right w:w="0" w:type="dxa"/>
            </w:tcMar>
          </w:tcPr>
          <w:p w14:paraId="451D4B2D" w14:textId="77777777" w:rsidR="00135140" w:rsidRPr="00135140" w:rsidRDefault="00135140" w:rsidP="00833338">
            <w:pPr>
              <w:rPr>
                <w:rFonts w:ascii="Times New Roman" w:eastAsia="Times New Roman" w:hAnsi="Times New Roman" w:cs="Times New Roman"/>
                <w:sz w:val="20"/>
                <w:szCs w:val="20"/>
              </w:rPr>
            </w:pPr>
          </w:p>
        </w:tc>
        <w:tc>
          <w:tcPr>
            <w:tcW w:w="5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D9E068" w14:textId="77777777" w:rsidR="00135140" w:rsidRPr="00135140" w:rsidRDefault="00135140" w:rsidP="00833338">
            <w:pPr>
              <w:rPr>
                <w:rFonts w:ascii="Times New Roman" w:eastAsia="Times New Roman" w:hAnsi="Times New Roman" w:cs="Times New Roman"/>
                <w:sz w:val="20"/>
                <w:szCs w:val="20"/>
              </w:rPr>
            </w:pPr>
          </w:p>
        </w:tc>
        <w:tc>
          <w:tcPr>
            <w:tcW w:w="5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482AE34" w14:textId="77777777" w:rsidR="00135140" w:rsidRPr="00135140" w:rsidRDefault="00135140" w:rsidP="00833338">
            <w:pPr>
              <w:rPr>
                <w:rFonts w:ascii="Times New Roman" w:eastAsia="Times New Roman" w:hAnsi="Times New Roman" w:cs="Times New Roman"/>
                <w:sz w:val="20"/>
                <w:szCs w:val="20"/>
              </w:rPr>
            </w:pPr>
          </w:p>
        </w:tc>
        <w:tc>
          <w:tcPr>
            <w:tcW w:w="5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61D21E" w14:textId="77777777" w:rsidR="00135140" w:rsidRPr="00135140" w:rsidRDefault="00135140" w:rsidP="00833338">
            <w:pPr>
              <w:rPr>
                <w:rFonts w:ascii="Times New Roman" w:eastAsia="Times New Roman" w:hAnsi="Times New Roman" w:cs="Times New Roman"/>
                <w:sz w:val="20"/>
                <w:szCs w:val="20"/>
              </w:rPr>
            </w:pPr>
          </w:p>
        </w:tc>
        <w:tc>
          <w:tcPr>
            <w:tcW w:w="5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C6787B" w14:textId="77777777" w:rsidR="00135140" w:rsidRPr="00135140" w:rsidRDefault="00135140" w:rsidP="00833338">
            <w:pPr>
              <w:rPr>
                <w:rFonts w:ascii="Times New Roman" w:eastAsia="Times New Roman" w:hAnsi="Times New Roman" w:cs="Times New Roman"/>
                <w:sz w:val="20"/>
                <w:szCs w:val="20"/>
              </w:rPr>
            </w:pPr>
          </w:p>
        </w:tc>
        <w:tc>
          <w:tcPr>
            <w:tcW w:w="5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08C745" w14:textId="77777777" w:rsidR="00135140" w:rsidRPr="00135140" w:rsidRDefault="00135140" w:rsidP="00833338">
            <w:pPr>
              <w:rPr>
                <w:rFonts w:ascii="Times New Roman" w:eastAsia="Times New Roman" w:hAnsi="Times New Roman" w:cs="Times New Roman"/>
                <w:sz w:val="20"/>
                <w:szCs w:val="20"/>
              </w:rPr>
            </w:pPr>
          </w:p>
        </w:tc>
        <w:tc>
          <w:tcPr>
            <w:tcW w:w="5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D191EF" w14:textId="77777777" w:rsidR="00135140" w:rsidRPr="00135140" w:rsidRDefault="00135140" w:rsidP="00833338">
            <w:pPr>
              <w:rPr>
                <w:rFonts w:ascii="Times New Roman" w:eastAsia="Times New Roman" w:hAnsi="Times New Roman" w:cs="Times New Roman"/>
                <w:sz w:val="20"/>
                <w:szCs w:val="20"/>
              </w:rPr>
            </w:pPr>
          </w:p>
        </w:tc>
        <w:tc>
          <w:tcPr>
            <w:tcW w:w="5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D85EEE" w14:textId="77777777" w:rsidR="00135140" w:rsidRPr="00135140" w:rsidRDefault="00135140" w:rsidP="00833338">
            <w:pPr>
              <w:rPr>
                <w:rFonts w:ascii="Times New Roman" w:eastAsia="Times New Roman" w:hAnsi="Times New Roman" w:cs="Times New Roman"/>
                <w:sz w:val="20"/>
                <w:szCs w:val="20"/>
              </w:rPr>
            </w:pPr>
          </w:p>
        </w:tc>
        <w:tc>
          <w:tcPr>
            <w:tcW w:w="5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BEB9E3" w14:textId="77777777" w:rsidR="00135140" w:rsidRPr="00135140" w:rsidRDefault="00135140" w:rsidP="00833338">
            <w:pPr>
              <w:rPr>
                <w:rFonts w:ascii="Times New Roman" w:eastAsia="Times New Roman" w:hAnsi="Times New Roman" w:cs="Times New Roman"/>
                <w:sz w:val="20"/>
                <w:szCs w:val="20"/>
              </w:rPr>
            </w:pPr>
          </w:p>
        </w:tc>
        <w:tc>
          <w:tcPr>
            <w:tcW w:w="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EE02C0" w14:textId="77777777" w:rsidR="00135140" w:rsidRPr="00135140" w:rsidRDefault="00135140" w:rsidP="00833338">
            <w:pPr>
              <w:rPr>
                <w:rFonts w:ascii="Times New Roman" w:eastAsia="Times New Roman" w:hAnsi="Times New Roman" w:cs="Times New Roman"/>
                <w:sz w:val="20"/>
                <w:szCs w:val="20"/>
              </w:rPr>
            </w:pPr>
          </w:p>
        </w:tc>
      </w:tr>
      <w:tr w:rsidR="00135140" w:rsidRPr="00135140" w14:paraId="35514F50" w14:textId="77777777" w:rsidTr="00135140">
        <w:trPr>
          <w:gridAfter w:val="1"/>
          <w:wAfter w:w="33" w:type="dxa"/>
          <w:trHeight w:val="265"/>
        </w:trPr>
        <w:tc>
          <w:tcPr>
            <w:tcW w:w="8777" w:type="dxa"/>
            <w:gridSpan w:val="1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6AE148" w14:textId="77777777" w:rsidR="00135140" w:rsidRPr="00135140" w:rsidRDefault="00135140" w:rsidP="00833338">
            <w:pPr>
              <w:rPr>
                <w:rFonts w:ascii="Times New Roman" w:eastAsia="Times New Roman" w:hAnsi="Times New Roman" w:cs="Times New Roman"/>
                <w:b/>
                <w:sz w:val="20"/>
                <w:szCs w:val="20"/>
              </w:rPr>
            </w:pPr>
            <w:r w:rsidRPr="00135140">
              <w:rPr>
                <w:rFonts w:ascii="Times New Roman" w:eastAsia="Times New Roman" w:hAnsi="Times New Roman" w:cs="Times New Roman"/>
                <w:b/>
                <w:sz w:val="20"/>
                <w:szCs w:val="20"/>
              </w:rPr>
              <w:t>Task 3: Send sporophyte tissue samples to UW Milwaukee</w:t>
            </w:r>
          </w:p>
        </w:tc>
      </w:tr>
      <w:tr w:rsidR="00135140" w:rsidRPr="00135140" w14:paraId="4797B5B2" w14:textId="77777777" w:rsidTr="00135140">
        <w:trPr>
          <w:trHeight w:val="265"/>
        </w:trPr>
        <w:tc>
          <w:tcPr>
            <w:tcW w:w="5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5C86D5" w14:textId="77777777" w:rsidR="00135140" w:rsidRPr="00135140" w:rsidRDefault="00135140" w:rsidP="00833338">
            <w:pPr>
              <w:rPr>
                <w:rFonts w:ascii="Times New Roman" w:eastAsia="Times New Roman" w:hAnsi="Times New Roman" w:cs="Times New Roman"/>
                <w:b/>
                <w:sz w:val="20"/>
                <w:szCs w:val="20"/>
              </w:rPr>
            </w:pPr>
          </w:p>
        </w:tc>
        <w:tc>
          <w:tcPr>
            <w:tcW w:w="5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AD59E4" w14:textId="77777777" w:rsidR="00135140" w:rsidRPr="00135140" w:rsidRDefault="00135140" w:rsidP="00833338">
            <w:pPr>
              <w:rPr>
                <w:rFonts w:ascii="Times New Roman" w:eastAsia="Times New Roman" w:hAnsi="Times New Roman" w:cs="Times New Roman"/>
                <w:b/>
                <w:sz w:val="20"/>
                <w:szCs w:val="20"/>
              </w:rPr>
            </w:pPr>
          </w:p>
        </w:tc>
        <w:tc>
          <w:tcPr>
            <w:tcW w:w="5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5E68BA" w14:textId="77777777" w:rsidR="00135140" w:rsidRPr="00135140" w:rsidRDefault="00135140" w:rsidP="00833338">
            <w:pPr>
              <w:rPr>
                <w:rFonts w:ascii="Times New Roman" w:eastAsia="Times New Roman" w:hAnsi="Times New Roman" w:cs="Times New Roman"/>
                <w:b/>
                <w:sz w:val="20"/>
                <w:szCs w:val="20"/>
              </w:rPr>
            </w:pPr>
          </w:p>
        </w:tc>
        <w:tc>
          <w:tcPr>
            <w:tcW w:w="505" w:type="dxa"/>
            <w:tcBorders>
              <w:top w:val="single" w:sz="8" w:space="0" w:color="000000"/>
              <w:left w:val="single" w:sz="8" w:space="0" w:color="000000"/>
              <w:bottom w:val="single" w:sz="8" w:space="0" w:color="000000"/>
              <w:right w:val="single" w:sz="8" w:space="0" w:color="000000"/>
            </w:tcBorders>
            <w:shd w:val="clear" w:color="auto" w:fill="45B0E1"/>
            <w:tcMar>
              <w:top w:w="0" w:type="dxa"/>
              <w:left w:w="0" w:type="dxa"/>
              <w:bottom w:w="0" w:type="dxa"/>
              <w:right w:w="0" w:type="dxa"/>
            </w:tcMar>
          </w:tcPr>
          <w:p w14:paraId="50E48CCC" w14:textId="77777777" w:rsidR="00135140" w:rsidRPr="00135140" w:rsidRDefault="00135140" w:rsidP="00833338">
            <w:pPr>
              <w:rPr>
                <w:rFonts w:ascii="Times New Roman" w:eastAsia="Times New Roman" w:hAnsi="Times New Roman" w:cs="Times New Roman"/>
                <w:bCs/>
                <w:sz w:val="20"/>
                <w:szCs w:val="20"/>
              </w:rPr>
            </w:pPr>
          </w:p>
        </w:tc>
        <w:tc>
          <w:tcPr>
            <w:tcW w:w="585" w:type="dxa"/>
            <w:tcBorders>
              <w:top w:val="single" w:sz="8" w:space="0" w:color="000000"/>
              <w:left w:val="single" w:sz="8" w:space="0" w:color="000000"/>
              <w:bottom w:val="single" w:sz="8" w:space="0" w:color="000000"/>
              <w:right w:val="single" w:sz="8" w:space="0" w:color="000000"/>
            </w:tcBorders>
            <w:shd w:val="clear" w:color="auto" w:fill="45B0E1"/>
            <w:tcMar>
              <w:top w:w="0" w:type="dxa"/>
              <w:left w:w="0" w:type="dxa"/>
              <w:bottom w:w="0" w:type="dxa"/>
              <w:right w:w="0" w:type="dxa"/>
            </w:tcMar>
          </w:tcPr>
          <w:p w14:paraId="6AFA5728" w14:textId="418F1652" w:rsidR="00135140" w:rsidRPr="00135140" w:rsidRDefault="00135140" w:rsidP="00833338">
            <w:pPr>
              <w:widowControl w:val="0"/>
              <w:pBdr>
                <w:top w:val="nil"/>
                <w:left w:val="nil"/>
                <w:bottom w:val="nil"/>
                <w:right w:val="nil"/>
                <w:between w:val="nil"/>
              </w:pBdr>
              <w:rPr>
                <w:rFonts w:ascii="Times New Roman" w:eastAsia="Times New Roman" w:hAnsi="Times New Roman" w:cs="Times New Roman"/>
                <w:bCs/>
                <w:sz w:val="20"/>
                <w:szCs w:val="20"/>
              </w:rPr>
            </w:pPr>
            <w:r w:rsidRPr="00135140">
              <w:rPr>
                <w:rFonts w:ascii="Times New Roman" w:eastAsia="Times New Roman" w:hAnsi="Times New Roman" w:cs="Times New Roman"/>
                <w:bCs/>
                <w:sz w:val="20"/>
                <w:szCs w:val="20"/>
              </w:rPr>
              <w:t>C</w:t>
            </w:r>
          </w:p>
        </w:tc>
        <w:tc>
          <w:tcPr>
            <w:tcW w:w="4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EE8CB3" w14:textId="77777777" w:rsidR="00135140" w:rsidRPr="00135140" w:rsidRDefault="00135140" w:rsidP="00833338">
            <w:pPr>
              <w:widowControl w:val="0"/>
              <w:pBdr>
                <w:top w:val="nil"/>
                <w:left w:val="nil"/>
                <w:bottom w:val="nil"/>
                <w:right w:val="nil"/>
                <w:between w:val="nil"/>
              </w:pBdr>
              <w:rPr>
                <w:rFonts w:ascii="Times New Roman" w:eastAsia="Times New Roman" w:hAnsi="Times New Roman" w:cs="Times New Roman"/>
                <w:bCs/>
                <w:sz w:val="20"/>
                <w:szCs w:val="20"/>
              </w:rPr>
            </w:pPr>
          </w:p>
        </w:tc>
        <w:tc>
          <w:tcPr>
            <w:tcW w:w="5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98698B" w14:textId="77777777" w:rsidR="00135140" w:rsidRPr="00135140" w:rsidRDefault="00135140" w:rsidP="00833338">
            <w:pPr>
              <w:widowControl w:val="0"/>
              <w:pBdr>
                <w:top w:val="nil"/>
                <w:left w:val="nil"/>
                <w:bottom w:val="nil"/>
                <w:right w:val="nil"/>
                <w:between w:val="nil"/>
              </w:pBdr>
              <w:rPr>
                <w:rFonts w:ascii="Times New Roman" w:eastAsia="Times New Roman" w:hAnsi="Times New Roman" w:cs="Times New Roman"/>
                <w:bCs/>
                <w:sz w:val="20"/>
                <w:szCs w:val="20"/>
              </w:rPr>
            </w:pPr>
          </w:p>
        </w:tc>
        <w:tc>
          <w:tcPr>
            <w:tcW w:w="500" w:type="dxa"/>
            <w:tcBorders>
              <w:top w:val="single" w:sz="8" w:space="0" w:color="000000"/>
              <w:left w:val="single" w:sz="8" w:space="0" w:color="000000"/>
              <w:bottom w:val="single" w:sz="8" w:space="0" w:color="000000"/>
              <w:right w:val="single" w:sz="8" w:space="0" w:color="000000"/>
            </w:tcBorders>
            <w:shd w:val="clear" w:color="auto" w:fill="45B0E1"/>
            <w:tcMar>
              <w:top w:w="0" w:type="dxa"/>
              <w:left w:w="0" w:type="dxa"/>
              <w:bottom w:w="0" w:type="dxa"/>
              <w:right w:w="0" w:type="dxa"/>
            </w:tcMar>
          </w:tcPr>
          <w:p w14:paraId="4415F461" w14:textId="295812A5" w:rsidR="00135140" w:rsidRPr="00135140" w:rsidRDefault="00135140" w:rsidP="00833338">
            <w:pPr>
              <w:widowControl w:val="0"/>
              <w:pBdr>
                <w:top w:val="nil"/>
                <w:left w:val="nil"/>
                <w:bottom w:val="nil"/>
                <w:right w:val="nil"/>
                <w:between w:val="nil"/>
              </w:pBdr>
              <w:rPr>
                <w:rFonts w:ascii="Times New Roman" w:eastAsia="Times New Roman" w:hAnsi="Times New Roman" w:cs="Times New Roman"/>
                <w:bCs/>
                <w:sz w:val="20"/>
                <w:szCs w:val="20"/>
              </w:rPr>
            </w:pPr>
            <w:r w:rsidRPr="00135140">
              <w:rPr>
                <w:rFonts w:ascii="Times New Roman" w:eastAsia="Times New Roman" w:hAnsi="Times New Roman" w:cs="Times New Roman"/>
                <w:bCs/>
                <w:sz w:val="20"/>
                <w:szCs w:val="20"/>
              </w:rPr>
              <w:t>C</w:t>
            </w:r>
          </w:p>
        </w:tc>
        <w:tc>
          <w:tcPr>
            <w:tcW w:w="505" w:type="dxa"/>
            <w:tcBorders>
              <w:top w:val="single" w:sz="8" w:space="0" w:color="000000"/>
              <w:left w:val="single" w:sz="8" w:space="0" w:color="000000"/>
              <w:bottom w:val="single" w:sz="8" w:space="0" w:color="000000"/>
              <w:right w:val="single" w:sz="8" w:space="0" w:color="000000"/>
            </w:tcBorders>
            <w:shd w:val="clear" w:color="auto" w:fill="45B0E1"/>
            <w:tcMar>
              <w:top w:w="0" w:type="dxa"/>
              <w:left w:w="0" w:type="dxa"/>
              <w:bottom w:w="0" w:type="dxa"/>
              <w:right w:w="0" w:type="dxa"/>
            </w:tcMar>
          </w:tcPr>
          <w:p w14:paraId="194D02E2" w14:textId="77777777" w:rsidR="00135140" w:rsidRPr="00135140" w:rsidRDefault="00135140" w:rsidP="00833338">
            <w:pPr>
              <w:widowControl w:val="0"/>
              <w:pBdr>
                <w:top w:val="nil"/>
                <w:left w:val="nil"/>
                <w:bottom w:val="nil"/>
                <w:right w:val="nil"/>
                <w:between w:val="nil"/>
              </w:pBdr>
              <w:rPr>
                <w:rFonts w:ascii="Times New Roman" w:eastAsia="Times New Roman" w:hAnsi="Times New Roman" w:cs="Times New Roman"/>
                <w:b/>
                <w:sz w:val="20"/>
                <w:szCs w:val="20"/>
              </w:rPr>
            </w:pPr>
          </w:p>
        </w:tc>
        <w:tc>
          <w:tcPr>
            <w:tcW w:w="5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74632E" w14:textId="77777777" w:rsidR="00135140" w:rsidRPr="00135140" w:rsidRDefault="00135140" w:rsidP="00833338">
            <w:pPr>
              <w:widowControl w:val="0"/>
              <w:pBdr>
                <w:top w:val="nil"/>
                <w:left w:val="nil"/>
                <w:bottom w:val="nil"/>
                <w:right w:val="nil"/>
                <w:between w:val="nil"/>
              </w:pBdr>
              <w:rPr>
                <w:rFonts w:ascii="Times New Roman" w:eastAsia="Times New Roman" w:hAnsi="Times New Roman" w:cs="Times New Roman"/>
                <w:b/>
                <w:sz w:val="20"/>
                <w:szCs w:val="20"/>
              </w:rPr>
            </w:pPr>
          </w:p>
        </w:tc>
        <w:tc>
          <w:tcPr>
            <w:tcW w:w="505" w:type="dxa"/>
            <w:tcBorders>
              <w:top w:val="single" w:sz="8" w:space="0" w:color="000000"/>
              <w:left w:val="single" w:sz="8" w:space="0" w:color="000000"/>
              <w:bottom w:val="single" w:sz="8" w:space="0" w:color="000000"/>
              <w:right w:val="single" w:sz="8" w:space="0" w:color="000000"/>
            </w:tcBorders>
            <w:shd w:val="clear" w:color="auto" w:fill="45B0E1"/>
            <w:tcMar>
              <w:top w:w="0" w:type="dxa"/>
              <w:left w:w="0" w:type="dxa"/>
              <w:bottom w:w="0" w:type="dxa"/>
              <w:right w:w="0" w:type="dxa"/>
            </w:tcMar>
          </w:tcPr>
          <w:p w14:paraId="1E0DB5B4" w14:textId="77777777" w:rsidR="00135140" w:rsidRPr="00135140" w:rsidRDefault="00135140" w:rsidP="00833338">
            <w:pPr>
              <w:widowControl w:val="0"/>
              <w:pBdr>
                <w:top w:val="nil"/>
                <w:left w:val="nil"/>
                <w:bottom w:val="nil"/>
                <w:right w:val="nil"/>
                <w:between w:val="nil"/>
              </w:pBdr>
              <w:rPr>
                <w:rFonts w:ascii="Times New Roman" w:eastAsia="Times New Roman" w:hAnsi="Times New Roman" w:cs="Times New Roman"/>
                <w:b/>
                <w:sz w:val="20"/>
                <w:szCs w:val="20"/>
              </w:rPr>
            </w:pPr>
          </w:p>
        </w:tc>
        <w:tc>
          <w:tcPr>
            <w:tcW w:w="500" w:type="dxa"/>
            <w:tcBorders>
              <w:top w:val="single" w:sz="8" w:space="0" w:color="000000"/>
              <w:left w:val="single" w:sz="8" w:space="0" w:color="000000"/>
              <w:bottom w:val="single" w:sz="8" w:space="0" w:color="000000"/>
              <w:right w:val="single" w:sz="8" w:space="0" w:color="000000"/>
            </w:tcBorders>
            <w:shd w:val="clear" w:color="auto" w:fill="45B0E1"/>
            <w:tcMar>
              <w:top w:w="0" w:type="dxa"/>
              <w:left w:w="0" w:type="dxa"/>
              <w:bottom w:w="0" w:type="dxa"/>
              <w:right w:w="0" w:type="dxa"/>
            </w:tcMar>
          </w:tcPr>
          <w:p w14:paraId="0F0073A4" w14:textId="77777777" w:rsidR="00135140" w:rsidRPr="00135140" w:rsidRDefault="00135140" w:rsidP="00833338">
            <w:pPr>
              <w:widowControl w:val="0"/>
              <w:pBdr>
                <w:top w:val="nil"/>
                <w:left w:val="nil"/>
                <w:bottom w:val="nil"/>
                <w:right w:val="nil"/>
                <w:between w:val="nil"/>
              </w:pBdr>
              <w:rPr>
                <w:rFonts w:ascii="Times New Roman" w:eastAsia="Times New Roman" w:hAnsi="Times New Roman" w:cs="Times New Roman"/>
                <w:b/>
                <w:sz w:val="20"/>
                <w:szCs w:val="20"/>
              </w:rPr>
            </w:pPr>
          </w:p>
        </w:tc>
        <w:tc>
          <w:tcPr>
            <w:tcW w:w="5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61055D" w14:textId="77777777" w:rsidR="00135140" w:rsidRPr="00135140" w:rsidRDefault="00135140" w:rsidP="00833338">
            <w:pPr>
              <w:widowControl w:val="0"/>
              <w:pBdr>
                <w:top w:val="nil"/>
                <w:left w:val="nil"/>
                <w:bottom w:val="nil"/>
                <w:right w:val="nil"/>
                <w:between w:val="nil"/>
              </w:pBdr>
              <w:rPr>
                <w:rFonts w:ascii="Times New Roman" w:eastAsia="Times New Roman" w:hAnsi="Times New Roman" w:cs="Times New Roman"/>
                <w:b/>
                <w:sz w:val="20"/>
                <w:szCs w:val="20"/>
              </w:rPr>
            </w:pPr>
          </w:p>
        </w:tc>
        <w:tc>
          <w:tcPr>
            <w:tcW w:w="528" w:type="dxa"/>
            <w:tcBorders>
              <w:top w:val="single" w:sz="8" w:space="0" w:color="000000"/>
              <w:left w:val="single" w:sz="8" w:space="0" w:color="000000"/>
              <w:bottom w:val="single" w:sz="8" w:space="0" w:color="000000"/>
              <w:right w:val="single" w:sz="8" w:space="0" w:color="000000"/>
            </w:tcBorders>
            <w:shd w:val="clear" w:color="auto" w:fill="45B0E1"/>
            <w:tcMar>
              <w:top w:w="0" w:type="dxa"/>
              <w:left w:w="0" w:type="dxa"/>
              <w:bottom w:w="0" w:type="dxa"/>
              <w:right w:w="0" w:type="dxa"/>
            </w:tcMar>
          </w:tcPr>
          <w:p w14:paraId="68178FC2" w14:textId="77777777" w:rsidR="00135140" w:rsidRPr="00135140" w:rsidRDefault="00135140" w:rsidP="00833338">
            <w:pPr>
              <w:widowControl w:val="0"/>
              <w:pBdr>
                <w:top w:val="nil"/>
                <w:left w:val="nil"/>
                <w:bottom w:val="nil"/>
                <w:right w:val="nil"/>
                <w:between w:val="nil"/>
              </w:pBdr>
              <w:rPr>
                <w:rFonts w:ascii="Times New Roman" w:eastAsia="Times New Roman" w:hAnsi="Times New Roman" w:cs="Times New Roman"/>
                <w:b/>
                <w:sz w:val="20"/>
                <w:szCs w:val="20"/>
              </w:rPr>
            </w:pPr>
          </w:p>
        </w:tc>
        <w:tc>
          <w:tcPr>
            <w:tcW w:w="528" w:type="dxa"/>
            <w:tcBorders>
              <w:top w:val="single" w:sz="8" w:space="0" w:color="000000"/>
              <w:left w:val="single" w:sz="8" w:space="0" w:color="000000"/>
              <w:bottom w:val="single" w:sz="8" w:space="0" w:color="000000"/>
              <w:right w:val="single" w:sz="8" w:space="0" w:color="000000"/>
            </w:tcBorders>
            <w:shd w:val="clear" w:color="auto" w:fill="45B0E1"/>
            <w:tcMar>
              <w:top w:w="0" w:type="dxa"/>
              <w:left w:w="0" w:type="dxa"/>
              <w:bottom w:w="0" w:type="dxa"/>
              <w:right w:w="0" w:type="dxa"/>
            </w:tcMar>
          </w:tcPr>
          <w:p w14:paraId="6AF2F08C" w14:textId="77777777" w:rsidR="00135140" w:rsidRPr="00135140" w:rsidRDefault="00135140" w:rsidP="00833338">
            <w:pPr>
              <w:widowControl w:val="0"/>
              <w:pBdr>
                <w:top w:val="nil"/>
                <w:left w:val="nil"/>
                <w:bottom w:val="nil"/>
                <w:right w:val="nil"/>
                <w:between w:val="nil"/>
              </w:pBdr>
              <w:rPr>
                <w:rFonts w:ascii="Times New Roman" w:eastAsia="Times New Roman" w:hAnsi="Times New Roman" w:cs="Times New Roman"/>
                <w:b/>
                <w:sz w:val="20"/>
                <w:szCs w:val="20"/>
              </w:rPr>
            </w:pPr>
          </w:p>
        </w:tc>
        <w:tc>
          <w:tcPr>
            <w:tcW w:w="5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031A5B" w14:textId="77777777" w:rsidR="00135140" w:rsidRPr="00135140" w:rsidRDefault="00135140" w:rsidP="00833338">
            <w:pPr>
              <w:widowControl w:val="0"/>
              <w:pBdr>
                <w:top w:val="nil"/>
                <w:left w:val="nil"/>
                <w:bottom w:val="nil"/>
                <w:right w:val="nil"/>
                <w:between w:val="nil"/>
              </w:pBdr>
              <w:rPr>
                <w:rFonts w:ascii="Times New Roman" w:eastAsia="Times New Roman" w:hAnsi="Times New Roman" w:cs="Times New Roman"/>
                <w:b/>
                <w:sz w:val="20"/>
                <w:szCs w:val="20"/>
              </w:rPr>
            </w:pPr>
          </w:p>
        </w:tc>
        <w:tc>
          <w:tcPr>
            <w:tcW w:w="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16D352" w14:textId="77777777" w:rsidR="00135140" w:rsidRPr="00135140" w:rsidRDefault="00135140" w:rsidP="00833338">
            <w:pPr>
              <w:widowControl w:val="0"/>
              <w:pBdr>
                <w:top w:val="nil"/>
                <w:left w:val="nil"/>
                <w:bottom w:val="nil"/>
                <w:right w:val="nil"/>
                <w:between w:val="nil"/>
              </w:pBdr>
              <w:rPr>
                <w:rFonts w:ascii="Times New Roman" w:eastAsia="Times New Roman" w:hAnsi="Times New Roman" w:cs="Times New Roman"/>
                <w:b/>
                <w:sz w:val="20"/>
                <w:szCs w:val="20"/>
              </w:rPr>
            </w:pPr>
          </w:p>
        </w:tc>
        <w:tc>
          <w:tcPr>
            <w:tcW w:w="37" w:type="dxa"/>
            <w:tcBorders>
              <w:top w:val="single" w:sz="8" w:space="0" w:color="000000"/>
              <w:left w:val="single" w:sz="8" w:space="0" w:color="000000"/>
              <w:bottom w:val="single" w:sz="8" w:space="0" w:color="000000"/>
              <w:right w:val="single" w:sz="6" w:space="0" w:color="000000"/>
            </w:tcBorders>
            <w:tcMar>
              <w:top w:w="0" w:type="dxa"/>
              <w:left w:w="0" w:type="dxa"/>
              <w:bottom w:w="0" w:type="dxa"/>
              <w:right w:w="0" w:type="dxa"/>
            </w:tcMar>
          </w:tcPr>
          <w:p w14:paraId="7DB5EED1" w14:textId="77777777" w:rsidR="00135140" w:rsidRPr="00135140" w:rsidRDefault="00135140" w:rsidP="00833338">
            <w:pPr>
              <w:widowControl w:val="0"/>
              <w:pBdr>
                <w:top w:val="nil"/>
                <w:left w:val="nil"/>
                <w:bottom w:val="nil"/>
                <w:right w:val="nil"/>
                <w:between w:val="nil"/>
              </w:pBdr>
              <w:rPr>
                <w:rFonts w:ascii="Times New Roman" w:eastAsia="Times New Roman" w:hAnsi="Times New Roman" w:cs="Times New Roman"/>
                <w:b/>
                <w:sz w:val="20"/>
                <w:szCs w:val="20"/>
              </w:rPr>
            </w:pPr>
          </w:p>
        </w:tc>
      </w:tr>
      <w:tr w:rsidR="00135140" w:rsidRPr="00135140" w14:paraId="18B92A8E" w14:textId="77777777" w:rsidTr="00135140">
        <w:trPr>
          <w:gridAfter w:val="1"/>
          <w:wAfter w:w="33" w:type="dxa"/>
          <w:trHeight w:val="265"/>
        </w:trPr>
        <w:tc>
          <w:tcPr>
            <w:tcW w:w="8777" w:type="dxa"/>
            <w:gridSpan w:val="1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224B8D" w14:textId="77777777" w:rsidR="00135140" w:rsidRPr="00135140" w:rsidRDefault="00135140" w:rsidP="00833338">
            <w:pPr>
              <w:rPr>
                <w:rFonts w:ascii="Times New Roman" w:eastAsia="Times New Roman" w:hAnsi="Times New Roman" w:cs="Times New Roman"/>
                <w:b/>
                <w:sz w:val="20"/>
                <w:szCs w:val="20"/>
              </w:rPr>
            </w:pPr>
            <w:r w:rsidRPr="00135140">
              <w:rPr>
                <w:rFonts w:ascii="Times New Roman" w:eastAsia="Times New Roman" w:hAnsi="Times New Roman" w:cs="Times New Roman"/>
                <w:b/>
                <w:sz w:val="20"/>
                <w:szCs w:val="20"/>
              </w:rPr>
              <w:t>Task 4: Genetic Sequencing @ UW Milwaukee</w:t>
            </w:r>
          </w:p>
        </w:tc>
      </w:tr>
      <w:tr w:rsidR="00135140" w:rsidRPr="00135140" w14:paraId="5EB65E28" w14:textId="77777777" w:rsidTr="00135140">
        <w:trPr>
          <w:gridAfter w:val="1"/>
          <w:wAfter w:w="37" w:type="dxa"/>
          <w:trHeight w:val="228"/>
        </w:trPr>
        <w:tc>
          <w:tcPr>
            <w:tcW w:w="5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A24442" w14:textId="77777777" w:rsidR="00135140" w:rsidRPr="00135140" w:rsidRDefault="00135140" w:rsidP="00833338">
            <w:pPr>
              <w:rPr>
                <w:rFonts w:ascii="Times New Roman" w:eastAsia="Times New Roman" w:hAnsi="Times New Roman" w:cs="Times New Roman"/>
                <w:sz w:val="20"/>
                <w:szCs w:val="20"/>
              </w:rPr>
            </w:pPr>
          </w:p>
        </w:tc>
        <w:tc>
          <w:tcPr>
            <w:tcW w:w="5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215411" w14:textId="77777777" w:rsidR="00135140" w:rsidRPr="00135140" w:rsidRDefault="00135140" w:rsidP="00833338">
            <w:pPr>
              <w:rPr>
                <w:rFonts w:ascii="Times New Roman" w:eastAsia="Times New Roman" w:hAnsi="Times New Roman" w:cs="Times New Roman"/>
                <w:sz w:val="20"/>
                <w:szCs w:val="20"/>
              </w:rPr>
            </w:pPr>
          </w:p>
        </w:tc>
        <w:tc>
          <w:tcPr>
            <w:tcW w:w="5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A303F0" w14:textId="77777777" w:rsidR="00135140" w:rsidRPr="00135140" w:rsidRDefault="00135140" w:rsidP="00833338">
            <w:pPr>
              <w:rPr>
                <w:rFonts w:ascii="Times New Roman" w:eastAsia="Times New Roman" w:hAnsi="Times New Roman" w:cs="Times New Roman"/>
                <w:sz w:val="20"/>
                <w:szCs w:val="20"/>
              </w:rPr>
            </w:pPr>
          </w:p>
        </w:tc>
        <w:tc>
          <w:tcPr>
            <w:tcW w:w="5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DB0074" w14:textId="77777777" w:rsidR="00135140" w:rsidRPr="00135140" w:rsidRDefault="00135140" w:rsidP="00833338">
            <w:pPr>
              <w:rPr>
                <w:rFonts w:ascii="Times New Roman" w:eastAsia="Times New Roman" w:hAnsi="Times New Roman" w:cs="Times New Roman"/>
                <w:sz w:val="20"/>
                <w:szCs w:val="20"/>
              </w:rPr>
            </w:pPr>
          </w:p>
        </w:tc>
        <w:tc>
          <w:tcPr>
            <w:tcW w:w="585" w:type="dxa"/>
            <w:tcBorders>
              <w:top w:val="single" w:sz="8" w:space="0" w:color="000000"/>
              <w:left w:val="single" w:sz="8" w:space="0" w:color="000000"/>
              <w:bottom w:val="single" w:sz="8" w:space="0" w:color="000000"/>
              <w:right w:val="single" w:sz="8" w:space="0" w:color="000000"/>
            </w:tcBorders>
            <w:shd w:val="clear" w:color="auto" w:fill="45B0E1"/>
            <w:tcMar>
              <w:top w:w="0" w:type="dxa"/>
              <w:left w:w="0" w:type="dxa"/>
              <w:bottom w:w="0" w:type="dxa"/>
              <w:right w:w="0" w:type="dxa"/>
            </w:tcMar>
          </w:tcPr>
          <w:p w14:paraId="43AD3C21" w14:textId="53FAE823" w:rsidR="00135140" w:rsidRPr="00135140" w:rsidRDefault="00135140" w:rsidP="00833338">
            <w:pPr>
              <w:rPr>
                <w:rFonts w:ascii="Times New Roman" w:eastAsia="Times New Roman" w:hAnsi="Times New Roman" w:cs="Times New Roman"/>
                <w:sz w:val="20"/>
                <w:szCs w:val="20"/>
              </w:rPr>
            </w:pPr>
          </w:p>
        </w:tc>
        <w:tc>
          <w:tcPr>
            <w:tcW w:w="499" w:type="dxa"/>
            <w:tcBorders>
              <w:top w:val="single" w:sz="8" w:space="0" w:color="000000"/>
              <w:left w:val="single" w:sz="8" w:space="0" w:color="000000"/>
              <w:bottom w:val="single" w:sz="8" w:space="0" w:color="000000"/>
              <w:right w:val="single" w:sz="8" w:space="0" w:color="000000"/>
            </w:tcBorders>
            <w:shd w:val="clear" w:color="auto" w:fill="45B0E1"/>
            <w:tcMar>
              <w:top w:w="0" w:type="dxa"/>
              <w:left w:w="0" w:type="dxa"/>
              <w:bottom w:w="0" w:type="dxa"/>
              <w:right w:w="0" w:type="dxa"/>
            </w:tcMar>
          </w:tcPr>
          <w:p w14:paraId="67E89D98" w14:textId="506F2C14" w:rsidR="00135140" w:rsidRPr="00135140" w:rsidRDefault="00135140" w:rsidP="00833338">
            <w:pPr>
              <w:rPr>
                <w:rFonts w:ascii="Times New Roman" w:eastAsia="Times New Roman" w:hAnsi="Times New Roman" w:cs="Times New Roman"/>
                <w:sz w:val="20"/>
                <w:szCs w:val="20"/>
              </w:rPr>
            </w:pPr>
            <w:r>
              <w:rPr>
                <w:rFonts w:ascii="Times New Roman" w:eastAsia="Times New Roman" w:hAnsi="Times New Roman" w:cs="Times New Roman"/>
                <w:sz w:val="20"/>
                <w:szCs w:val="20"/>
              </w:rPr>
              <w:t>B</w:t>
            </w:r>
          </w:p>
        </w:tc>
        <w:tc>
          <w:tcPr>
            <w:tcW w:w="506" w:type="dxa"/>
            <w:tcBorders>
              <w:top w:val="single" w:sz="8" w:space="0" w:color="000000"/>
              <w:left w:val="single" w:sz="8" w:space="0" w:color="000000"/>
              <w:bottom w:val="single" w:sz="8" w:space="0" w:color="000000"/>
              <w:right w:val="single" w:sz="8" w:space="0" w:color="000000"/>
            </w:tcBorders>
            <w:shd w:val="clear" w:color="auto" w:fill="45B0E1"/>
            <w:tcMar>
              <w:top w:w="0" w:type="dxa"/>
              <w:left w:w="0" w:type="dxa"/>
              <w:bottom w:w="0" w:type="dxa"/>
              <w:right w:w="0" w:type="dxa"/>
            </w:tcMar>
          </w:tcPr>
          <w:p w14:paraId="61F2C7BA" w14:textId="0C2E317B" w:rsidR="00135140" w:rsidRPr="00135140" w:rsidRDefault="00135140" w:rsidP="00833338">
            <w:pPr>
              <w:rPr>
                <w:rFonts w:ascii="Times New Roman" w:eastAsia="Times New Roman" w:hAnsi="Times New Roman" w:cs="Times New Roman"/>
                <w:sz w:val="20"/>
                <w:szCs w:val="20"/>
              </w:rPr>
            </w:pPr>
          </w:p>
        </w:tc>
        <w:tc>
          <w:tcPr>
            <w:tcW w:w="500" w:type="dxa"/>
            <w:tcBorders>
              <w:top w:val="single" w:sz="8" w:space="0" w:color="000000"/>
              <w:left w:val="single" w:sz="8" w:space="0" w:color="000000"/>
              <w:bottom w:val="single" w:sz="8" w:space="0" w:color="000000"/>
              <w:right w:val="single" w:sz="8" w:space="0" w:color="000000"/>
            </w:tcBorders>
            <w:shd w:val="clear" w:color="auto" w:fill="45B0E1"/>
            <w:tcMar>
              <w:top w:w="0" w:type="dxa"/>
              <w:left w:w="0" w:type="dxa"/>
              <w:bottom w:w="0" w:type="dxa"/>
              <w:right w:w="0" w:type="dxa"/>
            </w:tcMar>
          </w:tcPr>
          <w:p w14:paraId="39E51FE9" w14:textId="3709C097" w:rsidR="00135140" w:rsidRPr="00135140" w:rsidRDefault="00135140" w:rsidP="00833338">
            <w:pPr>
              <w:rPr>
                <w:rFonts w:ascii="Times New Roman" w:eastAsia="Times New Roman" w:hAnsi="Times New Roman" w:cs="Times New Roman"/>
                <w:sz w:val="20"/>
                <w:szCs w:val="20"/>
              </w:rPr>
            </w:pPr>
          </w:p>
        </w:tc>
        <w:tc>
          <w:tcPr>
            <w:tcW w:w="505" w:type="dxa"/>
            <w:tcBorders>
              <w:top w:val="single" w:sz="8" w:space="0" w:color="000000"/>
              <w:left w:val="single" w:sz="8" w:space="0" w:color="000000"/>
              <w:bottom w:val="single" w:sz="8" w:space="0" w:color="000000"/>
              <w:right w:val="single" w:sz="8" w:space="0" w:color="000000"/>
            </w:tcBorders>
            <w:shd w:val="clear" w:color="auto" w:fill="45B0E1"/>
            <w:tcMar>
              <w:top w:w="0" w:type="dxa"/>
              <w:left w:w="0" w:type="dxa"/>
              <w:bottom w:w="0" w:type="dxa"/>
              <w:right w:w="0" w:type="dxa"/>
            </w:tcMar>
          </w:tcPr>
          <w:p w14:paraId="2605F25B" w14:textId="07D437CB" w:rsidR="00135140" w:rsidRPr="00135140" w:rsidRDefault="00135140" w:rsidP="00833338">
            <w:pPr>
              <w:rPr>
                <w:rFonts w:ascii="Times New Roman" w:eastAsia="Times New Roman" w:hAnsi="Times New Roman" w:cs="Times New Roman"/>
                <w:sz w:val="20"/>
                <w:szCs w:val="20"/>
              </w:rPr>
            </w:pPr>
          </w:p>
        </w:tc>
        <w:tc>
          <w:tcPr>
            <w:tcW w:w="500" w:type="dxa"/>
            <w:tcBorders>
              <w:top w:val="single" w:sz="8" w:space="0" w:color="000000"/>
              <w:left w:val="single" w:sz="8" w:space="0" w:color="000000"/>
              <w:bottom w:val="single" w:sz="8" w:space="0" w:color="000000"/>
              <w:right w:val="single" w:sz="8" w:space="0" w:color="000000"/>
            </w:tcBorders>
            <w:shd w:val="clear" w:color="auto" w:fill="45B0E1"/>
            <w:tcMar>
              <w:top w:w="0" w:type="dxa"/>
              <w:left w:w="0" w:type="dxa"/>
              <w:bottom w:w="0" w:type="dxa"/>
              <w:right w:w="0" w:type="dxa"/>
            </w:tcMar>
          </w:tcPr>
          <w:p w14:paraId="4D2F5630" w14:textId="77777777" w:rsidR="00135140" w:rsidRPr="00135140" w:rsidRDefault="00135140" w:rsidP="00833338">
            <w:pPr>
              <w:rPr>
                <w:rFonts w:ascii="Times New Roman" w:eastAsia="Times New Roman" w:hAnsi="Times New Roman" w:cs="Times New Roman"/>
                <w:sz w:val="20"/>
                <w:szCs w:val="20"/>
              </w:rPr>
            </w:pPr>
          </w:p>
        </w:tc>
        <w:tc>
          <w:tcPr>
            <w:tcW w:w="505" w:type="dxa"/>
            <w:tcBorders>
              <w:top w:val="single" w:sz="8" w:space="0" w:color="000000"/>
              <w:left w:val="single" w:sz="8" w:space="0" w:color="000000"/>
              <w:bottom w:val="single" w:sz="8" w:space="0" w:color="000000"/>
              <w:right w:val="single" w:sz="8" w:space="0" w:color="000000"/>
            </w:tcBorders>
            <w:shd w:val="clear" w:color="auto" w:fill="45B0E1"/>
            <w:tcMar>
              <w:top w:w="0" w:type="dxa"/>
              <w:left w:w="0" w:type="dxa"/>
              <w:bottom w:w="0" w:type="dxa"/>
              <w:right w:w="0" w:type="dxa"/>
            </w:tcMar>
          </w:tcPr>
          <w:p w14:paraId="2C0A5411" w14:textId="736D120D" w:rsidR="00135140" w:rsidRPr="00135140" w:rsidRDefault="00144D8D" w:rsidP="00833338">
            <w:pPr>
              <w:rPr>
                <w:rFonts w:ascii="Times New Roman" w:eastAsia="Times New Roman" w:hAnsi="Times New Roman" w:cs="Times New Roman"/>
                <w:sz w:val="20"/>
                <w:szCs w:val="20"/>
              </w:rPr>
            </w:pPr>
            <w:r>
              <w:rPr>
                <w:rFonts w:ascii="Times New Roman" w:eastAsia="Times New Roman" w:hAnsi="Times New Roman" w:cs="Times New Roman"/>
                <w:sz w:val="20"/>
                <w:szCs w:val="20"/>
              </w:rPr>
              <w:t>I</w:t>
            </w:r>
          </w:p>
        </w:tc>
        <w:tc>
          <w:tcPr>
            <w:tcW w:w="500" w:type="dxa"/>
            <w:tcBorders>
              <w:top w:val="single" w:sz="8" w:space="0" w:color="000000"/>
              <w:left w:val="single" w:sz="8" w:space="0" w:color="000000"/>
              <w:bottom w:val="single" w:sz="8" w:space="0" w:color="000000"/>
              <w:right w:val="single" w:sz="8" w:space="0" w:color="000000"/>
            </w:tcBorders>
            <w:shd w:val="clear" w:color="auto" w:fill="45B0E1"/>
            <w:tcMar>
              <w:top w:w="0" w:type="dxa"/>
              <w:left w:w="0" w:type="dxa"/>
              <w:bottom w:w="0" w:type="dxa"/>
              <w:right w:w="0" w:type="dxa"/>
            </w:tcMar>
          </w:tcPr>
          <w:p w14:paraId="2347E7D8" w14:textId="77777777" w:rsidR="00135140" w:rsidRPr="00135140" w:rsidRDefault="00135140" w:rsidP="00833338">
            <w:pPr>
              <w:rPr>
                <w:rFonts w:ascii="Times New Roman" w:eastAsia="Times New Roman" w:hAnsi="Times New Roman" w:cs="Times New Roman"/>
                <w:sz w:val="20"/>
                <w:szCs w:val="20"/>
              </w:rPr>
            </w:pPr>
          </w:p>
        </w:tc>
        <w:tc>
          <w:tcPr>
            <w:tcW w:w="505" w:type="dxa"/>
            <w:tcBorders>
              <w:top w:val="single" w:sz="8" w:space="0" w:color="000000"/>
              <w:left w:val="single" w:sz="8" w:space="0" w:color="000000"/>
              <w:bottom w:val="single" w:sz="8" w:space="0" w:color="000000"/>
              <w:right w:val="single" w:sz="8" w:space="0" w:color="000000"/>
            </w:tcBorders>
            <w:shd w:val="clear" w:color="auto" w:fill="45B0E1"/>
            <w:tcMar>
              <w:top w:w="0" w:type="dxa"/>
              <w:left w:w="0" w:type="dxa"/>
              <w:bottom w:w="0" w:type="dxa"/>
              <w:right w:w="0" w:type="dxa"/>
            </w:tcMar>
          </w:tcPr>
          <w:p w14:paraId="189610E1" w14:textId="77777777" w:rsidR="00135140" w:rsidRPr="00135140" w:rsidRDefault="00135140" w:rsidP="00833338">
            <w:pPr>
              <w:rPr>
                <w:rFonts w:ascii="Times New Roman" w:eastAsia="Times New Roman" w:hAnsi="Times New Roman" w:cs="Times New Roman"/>
                <w:sz w:val="20"/>
                <w:szCs w:val="20"/>
              </w:rPr>
            </w:pPr>
          </w:p>
        </w:tc>
        <w:tc>
          <w:tcPr>
            <w:tcW w:w="528" w:type="dxa"/>
            <w:tcBorders>
              <w:top w:val="single" w:sz="8" w:space="0" w:color="000000"/>
              <w:left w:val="single" w:sz="8" w:space="0" w:color="000000"/>
              <w:bottom w:val="single" w:sz="8" w:space="0" w:color="000000"/>
              <w:right w:val="single" w:sz="8" w:space="0" w:color="000000"/>
            </w:tcBorders>
            <w:shd w:val="clear" w:color="auto" w:fill="45B0E1"/>
            <w:tcMar>
              <w:top w:w="0" w:type="dxa"/>
              <w:left w:w="0" w:type="dxa"/>
              <w:bottom w:w="0" w:type="dxa"/>
              <w:right w:w="0" w:type="dxa"/>
            </w:tcMar>
          </w:tcPr>
          <w:p w14:paraId="50123F2F" w14:textId="77777777" w:rsidR="00135140" w:rsidRPr="00135140" w:rsidRDefault="00135140" w:rsidP="00833338">
            <w:pPr>
              <w:rPr>
                <w:rFonts w:ascii="Times New Roman" w:eastAsia="Times New Roman" w:hAnsi="Times New Roman" w:cs="Times New Roman"/>
                <w:sz w:val="20"/>
                <w:szCs w:val="20"/>
              </w:rPr>
            </w:pPr>
          </w:p>
        </w:tc>
        <w:tc>
          <w:tcPr>
            <w:tcW w:w="528" w:type="dxa"/>
            <w:tcBorders>
              <w:top w:val="single" w:sz="8" w:space="0" w:color="000000"/>
              <w:left w:val="single" w:sz="8" w:space="0" w:color="000000"/>
              <w:bottom w:val="single" w:sz="8" w:space="0" w:color="000000"/>
              <w:right w:val="single" w:sz="8" w:space="0" w:color="000000"/>
            </w:tcBorders>
            <w:shd w:val="clear" w:color="auto" w:fill="45B0E1"/>
            <w:tcMar>
              <w:top w:w="0" w:type="dxa"/>
              <w:left w:w="0" w:type="dxa"/>
              <w:bottom w:w="0" w:type="dxa"/>
              <w:right w:w="0" w:type="dxa"/>
            </w:tcMar>
          </w:tcPr>
          <w:p w14:paraId="670ED7CC" w14:textId="77777777" w:rsidR="00135140" w:rsidRPr="00135140" w:rsidRDefault="00135140" w:rsidP="00833338">
            <w:pPr>
              <w:rPr>
                <w:rFonts w:ascii="Times New Roman" w:eastAsia="Times New Roman" w:hAnsi="Times New Roman" w:cs="Times New Roman"/>
                <w:sz w:val="20"/>
                <w:szCs w:val="20"/>
              </w:rPr>
            </w:pPr>
          </w:p>
        </w:tc>
        <w:tc>
          <w:tcPr>
            <w:tcW w:w="528" w:type="dxa"/>
            <w:tcBorders>
              <w:top w:val="single" w:sz="8" w:space="0" w:color="000000"/>
              <w:left w:val="single" w:sz="8" w:space="0" w:color="000000"/>
              <w:bottom w:val="single" w:sz="8" w:space="0" w:color="000000"/>
              <w:right w:val="single" w:sz="8" w:space="0" w:color="000000"/>
            </w:tcBorders>
            <w:shd w:val="clear" w:color="auto" w:fill="45B0E1"/>
            <w:tcMar>
              <w:top w:w="0" w:type="dxa"/>
              <w:left w:w="0" w:type="dxa"/>
              <w:bottom w:w="0" w:type="dxa"/>
              <w:right w:w="0" w:type="dxa"/>
            </w:tcMar>
          </w:tcPr>
          <w:p w14:paraId="3F799243" w14:textId="77777777" w:rsidR="00135140" w:rsidRPr="00135140" w:rsidRDefault="00135140" w:rsidP="00833338">
            <w:pPr>
              <w:rPr>
                <w:rFonts w:ascii="Times New Roman" w:eastAsia="Times New Roman" w:hAnsi="Times New Roman" w:cs="Times New Roman"/>
                <w:sz w:val="20"/>
                <w:szCs w:val="20"/>
              </w:rPr>
            </w:pPr>
          </w:p>
        </w:tc>
        <w:tc>
          <w:tcPr>
            <w:tcW w:w="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ECF66C" w14:textId="77777777" w:rsidR="00135140" w:rsidRPr="00135140" w:rsidRDefault="00135140" w:rsidP="00833338">
            <w:pPr>
              <w:rPr>
                <w:rFonts w:ascii="Times New Roman" w:eastAsia="Times New Roman" w:hAnsi="Times New Roman" w:cs="Times New Roman"/>
                <w:sz w:val="20"/>
                <w:szCs w:val="20"/>
              </w:rPr>
            </w:pPr>
          </w:p>
        </w:tc>
      </w:tr>
      <w:tr w:rsidR="00135140" w:rsidRPr="00135140" w14:paraId="609648CD" w14:textId="77777777" w:rsidTr="00135140">
        <w:trPr>
          <w:gridAfter w:val="1"/>
          <w:wAfter w:w="33" w:type="dxa"/>
          <w:trHeight w:val="293"/>
        </w:trPr>
        <w:tc>
          <w:tcPr>
            <w:tcW w:w="8777" w:type="dxa"/>
            <w:gridSpan w:val="17"/>
            <w:tcBorders>
              <w:top w:val="single" w:sz="8" w:space="0" w:color="000000"/>
              <w:left w:val="single" w:sz="6" w:space="0" w:color="000000"/>
              <w:bottom w:val="single" w:sz="6" w:space="0" w:color="000000"/>
              <w:right w:val="single" w:sz="6" w:space="0" w:color="000000"/>
            </w:tcBorders>
            <w:tcMar>
              <w:top w:w="0" w:type="dxa"/>
              <w:left w:w="0" w:type="dxa"/>
              <w:bottom w:w="0" w:type="dxa"/>
              <w:right w:w="0" w:type="dxa"/>
            </w:tcMar>
          </w:tcPr>
          <w:p w14:paraId="154704F8" w14:textId="77777777" w:rsidR="00135140" w:rsidRPr="00135140" w:rsidRDefault="00135140" w:rsidP="00833338">
            <w:pPr>
              <w:rPr>
                <w:rFonts w:ascii="Times New Roman" w:eastAsia="Times New Roman" w:hAnsi="Times New Roman" w:cs="Times New Roman"/>
                <w:b/>
                <w:sz w:val="20"/>
                <w:szCs w:val="20"/>
              </w:rPr>
            </w:pPr>
            <w:r w:rsidRPr="00135140">
              <w:rPr>
                <w:rFonts w:ascii="Times New Roman" w:eastAsia="Times New Roman" w:hAnsi="Times New Roman" w:cs="Times New Roman"/>
                <w:b/>
                <w:sz w:val="20"/>
                <w:szCs w:val="20"/>
              </w:rPr>
              <w:t>Task 5: Gametophyte Culture</w:t>
            </w:r>
          </w:p>
        </w:tc>
      </w:tr>
      <w:tr w:rsidR="00135140" w:rsidRPr="00135140" w14:paraId="5C6590C7" w14:textId="77777777" w:rsidTr="00135140">
        <w:trPr>
          <w:trHeight w:val="293"/>
        </w:trPr>
        <w:tc>
          <w:tcPr>
            <w:tcW w:w="5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73CED9" w14:textId="77777777" w:rsidR="00135140" w:rsidRPr="00135140" w:rsidRDefault="00135140" w:rsidP="00833338">
            <w:pPr>
              <w:rPr>
                <w:rFonts w:ascii="Times New Roman" w:eastAsia="Times New Roman" w:hAnsi="Times New Roman" w:cs="Times New Roman"/>
                <w:b/>
                <w:sz w:val="20"/>
                <w:szCs w:val="20"/>
              </w:rPr>
            </w:pP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D2FD4C" w14:textId="77777777" w:rsidR="00135140" w:rsidRPr="00135140" w:rsidRDefault="00135140" w:rsidP="00833338">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A4C3BBB" w14:textId="77777777" w:rsidR="00135140" w:rsidRPr="00135140" w:rsidRDefault="00135140" w:rsidP="00833338">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05" w:type="dxa"/>
            <w:tcBorders>
              <w:top w:val="single" w:sz="6" w:space="0" w:color="000000"/>
              <w:left w:val="single" w:sz="6" w:space="0" w:color="000000"/>
              <w:bottom w:val="single" w:sz="6" w:space="0" w:color="000000"/>
              <w:right w:val="single" w:sz="6" w:space="0" w:color="000000"/>
            </w:tcBorders>
            <w:shd w:val="clear" w:color="auto" w:fill="45B0E1"/>
            <w:tcMar>
              <w:top w:w="0" w:type="dxa"/>
              <w:left w:w="0" w:type="dxa"/>
              <w:bottom w:w="0" w:type="dxa"/>
              <w:right w:w="0" w:type="dxa"/>
            </w:tcMar>
          </w:tcPr>
          <w:p w14:paraId="199C4230" w14:textId="09DBF70E" w:rsidR="00135140" w:rsidRPr="00135140" w:rsidRDefault="00135140" w:rsidP="00833338">
            <w:pPr>
              <w:widowControl w:val="0"/>
              <w:pBdr>
                <w:top w:val="nil"/>
                <w:left w:val="nil"/>
                <w:bottom w:val="nil"/>
                <w:right w:val="nil"/>
                <w:between w:val="nil"/>
              </w:pBdr>
              <w:spacing w:line="276"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B</w:t>
            </w:r>
          </w:p>
        </w:tc>
        <w:tc>
          <w:tcPr>
            <w:tcW w:w="585" w:type="dxa"/>
            <w:tcBorders>
              <w:top w:val="single" w:sz="6" w:space="0" w:color="000000"/>
              <w:left w:val="single" w:sz="6" w:space="0" w:color="000000"/>
              <w:bottom w:val="single" w:sz="6" w:space="0" w:color="000000"/>
              <w:right w:val="single" w:sz="6" w:space="0" w:color="000000"/>
            </w:tcBorders>
            <w:shd w:val="clear" w:color="auto" w:fill="45B0E1"/>
            <w:tcMar>
              <w:top w:w="0" w:type="dxa"/>
              <w:left w:w="0" w:type="dxa"/>
              <w:bottom w:w="0" w:type="dxa"/>
              <w:right w:w="0" w:type="dxa"/>
            </w:tcMar>
          </w:tcPr>
          <w:p w14:paraId="1AA3E955" w14:textId="77777777" w:rsidR="00135140" w:rsidRPr="00135140" w:rsidRDefault="00135140" w:rsidP="00833338">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499" w:type="dxa"/>
            <w:tcBorders>
              <w:top w:val="single" w:sz="6" w:space="0" w:color="000000"/>
              <w:left w:val="single" w:sz="6" w:space="0" w:color="000000"/>
              <w:bottom w:val="single" w:sz="6" w:space="0" w:color="000000"/>
              <w:right w:val="single" w:sz="6" w:space="0" w:color="000000"/>
            </w:tcBorders>
            <w:shd w:val="clear" w:color="auto" w:fill="45B0E1"/>
            <w:tcMar>
              <w:top w:w="0" w:type="dxa"/>
              <w:left w:w="0" w:type="dxa"/>
              <w:bottom w:w="0" w:type="dxa"/>
              <w:right w:w="0" w:type="dxa"/>
            </w:tcMar>
          </w:tcPr>
          <w:p w14:paraId="1D3B16B5" w14:textId="77777777" w:rsidR="00135140" w:rsidRPr="00135140" w:rsidRDefault="00135140" w:rsidP="00833338">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06" w:type="dxa"/>
            <w:tcBorders>
              <w:top w:val="single" w:sz="6" w:space="0" w:color="000000"/>
              <w:left w:val="single" w:sz="6" w:space="0" w:color="000000"/>
              <w:bottom w:val="single" w:sz="6" w:space="0" w:color="000000"/>
              <w:right w:val="single" w:sz="6" w:space="0" w:color="000000"/>
            </w:tcBorders>
            <w:shd w:val="clear" w:color="auto" w:fill="45B0E1"/>
            <w:tcMar>
              <w:top w:w="0" w:type="dxa"/>
              <w:left w:w="0" w:type="dxa"/>
              <w:bottom w:w="0" w:type="dxa"/>
              <w:right w:w="0" w:type="dxa"/>
            </w:tcMar>
          </w:tcPr>
          <w:p w14:paraId="7EE2D366" w14:textId="77777777" w:rsidR="00135140" w:rsidRPr="00135140" w:rsidRDefault="00135140" w:rsidP="00833338">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D4F25A" w14:textId="56A17FEB" w:rsidR="00135140" w:rsidRPr="00135140" w:rsidRDefault="00135140" w:rsidP="00833338">
            <w:pPr>
              <w:widowControl w:val="0"/>
              <w:pBdr>
                <w:top w:val="nil"/>
                <w:left w:val="nil"/>
                <w:bottom w:val="nil"/>
                <w:right w:val="nil"/>
                <w:between w:val="nil"/>
              </w:pBdr>
              <w:spacing w:line="276" w:lineRule="auto"/>
              <w:rPr>
                <w:rFonts w:ascii="Times New Roman" w:eastAsia="Times New Roman" w:hAnsi="Times New Roman" w:cs="Times New Roman"/>
                <w:bCs/>
                <w:sz w:val="20"/>
                <w:szCs w:val="20"/>
              </w:rPr>
            </w:pPr>
            <w:r w:rsidRPr="00135140">
              <w:rPr>
                <w:rFonts w:ascii="Times New Roman" w:eastAsia="Times New Roman" w:hAnsi="Times New Roman" w:cs="Times New Roman"/>
                <w:bCs/>
                <w:sz w:val="20"/>
                <w:szCs w:val="20"/>
              </w:rPr>
              <w:t>C</w:t>
            </w: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62621B" w14:textId="77777777" w:rsidR="00135140" w:rsidRPr="00135140" w:rsidRDefault="00135140" w:rsidP="00833338">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5A5F82" w14:textId="77777777" w:rsidR="00135140" w:rsidRPr="00135140" w:rsidRDefault="00135140" w:rsidP="00833338">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0EAC74" w14:textId="77777777" w:rsidR="00135140" w:rsidRPr="00135140" w:rsidRDefault="00135140" w:rsidP="00833338">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FAE11D" w14:textId="77777777" w:rsidR="00135140" w:rsidRPr="00135140" w:rsidRDefault="00135140" w:rsidP="00833338">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9B02DC" w14:textId="77777777" w:rsidR="00135140" w:rsidRPr="00135140" w:rsidRDefault="00135140" w:rsidP="00833338">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C965ED" w14:textId="77777777" w:rsidR="00135140" w:rsidRPr="00135140" w:rsidRDefault="00135140" w:rsidP="00833338">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57EAD2" w14:textId="77777777" w:rsidR="00135140" w:rsidRPr="00135140" w:rsidRDefault="00135140" w:rsidP="00833338">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D85D32" w14:textId="77777777" w:rsidR="00135140" w:rsidRPr="00135140" w:rsidRDefault="00135140" w:rsidP="00833338">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7C1803" w14:textId="77777777" w:rsidR="00135140" w:rsidRPr="00135140" w:rsidRDefault="00135140" w:rsidP="00833338">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B2048E" w14:textId="77777777" w:rsidR="00135140" w:rsidRPr="00135140" w:rsidRDefault="00135140" w:rsidP="00833338">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r>
      <w:tr w:rsidR="00135140" w:rsidRPr="00135140" w14:paraId="492DB33C" w14:textId="77777777" w:rsidTr="00135140">
        <w:trPr>
          <w:gridAfter w:val="1"/>
          <w:wAfter w:w="33" w:type="dxa"/>
          <w:trHeight w:val="293"/>
        </w:trPr>
        <w:tc>
          <w:tcPr>
            <w:tcW w:w="8777" w:type="dxa"/>
            <w:gridSpan w:val="17"/>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70104A" w14:textId="77777777" w:rsidR="00135140" w:rsidRPr="00135140" w:rsidRDefault="00135140" w:rsidP="00833338">
            <w:pPr>
              <w:rPr>
                <w:rFonts w:ascii="Times New Roman" w:eastAsia="Times New Roman" w:hAnsi="Times New Roman" w:cs="Times New Roman"/>
                <w:b/>
                <w:sz w:val="20"/>
                <w:szCs w:val="20"/>
              </w:rPr>
            </w:pPr>
            <w:r w:rsidRPr="00135140">
              <w:rPr>
                <w:rFonts w:ascii="Times New Roman" w:eastAsia="Times New Roman" w:hAnsi="Times New Roman" w:cs="Times New Roman"/>
                <w:b/>
                <w:sz w:val="20"/>
                <w:szCs w:val="20"/>
              </w:rPr>
              <w:t xml:space="preserve">Task 6: Spool Seeding and Cultivation </w:t>
            </w:r>
          </w:p>
        </w:tc>
      </w:tr>
      <w:tr w:rsidR="00135140" w:rsidRPr="00135140" w14:paraId="545A41C7" w14:textId="77777777" w:rsidTr="00135140">
        <w:trPr>
          <w:trHeight w:val="293"/>
        </w:trPr>
        <w:tc>
          <w:tcPr>
            <w:tcW w:w="5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41E228" w14:textId="77777777" w:rsidR="00135140" w:rsidRPr="00135140" w:rsidRDefault="00135140" w:rsidP="00833338">
            <w:pPr>
              <w:rPr>
                <w:rFonts w:ascii="Times New Roman" w:eastAsia="Times New Roman" w:hAnsi="Times New Roman" w:cs="Times New Roman"/>
                <w:b/>
                <w:sz w:val="20"/>
                <w:szCs w:val="20"/>
              </w:rPr>
            </w:pP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8DFECE" w14:textId="77777777" w:rsidR="00135140" w:rsidRPr="00135140" w:rsidRDefault="00135140" w:rsidP="00833338">
            <w:pPr>
              <w:rPr>
                <w:rFonts w:ascii="Times New Roman" w:eastAsia="Times New Roman" w:hAnsi="Times New Roman" w:cs="Times New Roman"/>
                <w:b/>
                <w:sz w:val="20"/>
                <w:szCs w:val="20"/>
              </w:rPr>
            </w:pP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7522CB" w14:textId="77777777" w:rsidR="00135140" w:rsidRPr="00135140" w:rsidRDefault="00135140" w:rsidP="00833338">
            <w:pPr>
              <w:rPr>
                <w:rFonts w:ascii="Times New Roman" w:eastAsia="Times New Roman" w:hAnsi="Times New Roman" w:cs="Times New Roman"/>
                <w:b/>
                <w:sz w:val="20"/>
                <w:szCs w:val="20"/>
              </w:rPr>
            </w:pP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C48642" w14:textId="77777777" w:rsidR="00135140" w:rsidRPr="00135140" w:rsidRDefault="00135140" w:rsidP="00833338">
            <w:pPr>
              <w:rPr>
                <w:rFonts w:ascii="Times New Roman" w:eastAsia="Times New Roman" w:hAnsi="Times New Roman" w:cs="Times New Roman"/>
                <w:b/>
                <w:sz w:val="20"/>
                <w:szCs w:val="20"/>
              </w:rPr>
            </w:pPr>
          </w:p>
        </w:tc>
        <w:tc>
          <w:tcPr>
            <w:tcW w:w="5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5F7AE1" w14:textId="77777777" w:rsidR="00135140" w:rsidRPr="00135140" w:rsidRDefault="00135140" w:rsidP="00833338">
            <w:pPr>
              <w:widowControl w:val="0"/>
              <w:pBdr>
                <w:top w:val="nil"/>
                <w:left w:val="nil"/>
                <w:bottom w:val="nil"/>
                <w:right w:val="nil"/>
                <w:between w:val="nil"/>
              </w:pBdr>
              <w:rPr>
                <w:rFonts w:ascii="Times New Roman" w:eastAsia="Times New Roman" w:hAnsi="Times New Roman" w:cs="Times New Roman"/>
                <w:b/>
                <w:sz w:val="20"/>
                <w:szCs w:val="20"/>
              </w:rPr>
            </w:pPr>
          </w:p>
        </w:tc>
        <w:tc>
          <w:tcPr>
            <w:tcW w:w="49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F9C89A" w14:textId="77777777" w:rsidR="00135140" w:rsidRPr="00135140" w:rsidRDefault="00135140" w:rsidP="00833338">
            <w:pPr>
              <w:widowControl w:val="0"/>
              <w:pBdr>
                <w:top w:val="nil"/>
                <w:left w:val="nil"/>
                <w:bottom w:val="nil"/>
                <w:right w:val="nil"/>
                <w:between w:val="nil"/>
              </w:pBdr>
              <w:rPr>
                <w:rFonts w:ascii="Times New Roman" w:eastAsia="Times New Roman" w:hAnsi="Times New Roman" w:cs="Times New Roman"/>
                <w:b/>
                <w:sz w:val="20"/>
                <w:szCs w:val="20"/>
              </w:rPr>
            </w:pPr>
          </w:p>
        </w:tc>
        <w:tc>
          <w:tcPr>
            <w:tcW w:w="50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91A4FF" w14:textId="0CB53E2E" w:rsidR="00135140" w:rsidRPr="00135140" w:rsidRDefault="00135140" w:rsidP="00833338">
            <w:pPr>
              <w:widowControl w:val="0"/>
              <w:pBdr>
                <w:top w:val="nil"/>
                <w:left w:val="nil"/>
                <w:bottom w:val="nil"/>
                <w:right w:val="nil"/>
                <w:between w:val="nil"/>
              </w:pBdr>
              <w:rPr>
                <w:rFonts w:ascii="Times New Roman" w:eastAsia="Times New Roman" w:hAnsi="Times New Roman" w:cs="Times New Roman"/>
                <w:bCs/>
                <w:sz w:val="20"/>
                <w:szCs w:val="20"/>
              </w:rPr>
            </w:pPr>
            <w:r w:rsidRPr="00135140">
              <w:rPr>
                <w:rFonts w:ascii="Times New Roman" w:eastAsia="Times New Roman" w:hAnsi="Times New Roman" w:cs="Times New Roman"/>
                <w:bCs/>
                <w:sz w:val="20"/>
                <w:szCs w:val="20"/>
              </w:rPr>
              <w:t>B</w:t>
            </w:r>
          </w:p>
        </w:tc>
        <w:tc>
          <w:tcPr>
            <w:tcW w:w="500" w:type="dxa"/>
            <w:tcBorders>
              <w:top w:val="single" w:sz="6" w:space="0" w:color="000000"/>
              <w:left w:val="single" w:sz="6" w:space="0" w:color="000000"/>
              <w:bottom w:val="single" w:sz="6" w:space="0" w:color="000000"/>
              <w:right w:val="single" w:sz="6" w:space="0" w:color="000000"/>
            </w:tcBorders>
            <w:shd w:val="clear" w:color="auto" w:fill="45B0E1"/>
            <w:tcMar>
              <w:top w:w="0" w:type="dxa"/>
              <w:left w:w="0" w:type="dxa"/>
              <w:bottom w:w="0" w:type="dxa"/>
              <w:right w:w="0" w:type="dxa"/>
            </w:tcMar>
          </w:tcPr>
          <w:p w14:paraId="23739771" w14:textId="77777777" w:rsidR="00135140" w:rsidRPr="00135140" w:rsidRDefault="00135140" w:rsidP="00833338">
            <w:pPr>
              <w:widowControl w:val="0"/>
              <w:pBdr>
                <w:top w:val="nil"/>
                <w:left w:val="nil"/>
                <w:bottom w:val="nil"/>
                <w:right w:val="nil"/>
                <w:between w:val="nil"/>
              </w:pBdr>
              <w:rPr>
                <w:rFonts w:ascii="Times New Roman" w:eastAsia="Times New Roman" w:hAnsi="Times New Roman" w:cs="Times New Roman"/>
                <w:b/>
                <w:sz w:val="20"/>
                <w:szCs w:val="20"/>
              </w:rPr>
            </w:pPr>
          </w:p>
        </w:tc>
        <w:tc>
          <w:tcPr>
            <w:tcW w:w="505" w:type="dxa"/>
            <w:tcBorders>
              <w:top w:val="single" w:sz="6" w:space="0" w:color="000000"/>
              <w:left w:val="single" w:sz="6" w:space="0" w:color="000000"/>
              <w:bottom w:val="single" w:sz="6" w:space="0" w:color="000000"/>
              <w:right w:val="single" w:sz="6" w:space="0" w:color="000000"/>
            </w:tcBorders>
            <w:shd w:val="clear" w:color="auto" w:fill="45B0E1"/>
            <w:tcMar>
              <w:top w:w="0" w:type="dxa"/>
              <w:left w:w="0" w:type="dxa"/>
              <w:bottom w:w="0" w:type="dxa"/>
              <w:right w:w="0" w:type="dxa"/>
            </w:tcMar>
          </w:tcPr>
          <w:p w14:paraId="2485847F" w14:textId="127AB090" w:rsidR="00135140" w:rsidRPr="00135140" w:rsidRDefault="00135140" w:rsidP="00833338">
            <w:pPr>
              <w:widowControl w:val="0"/>
              <w:pBdr>
                <w:top w:val="nil"/>
                <w:left w:val="nil"/>
                <w:bottom w:val="nil"/>
                <w:right w:val="nil"/>
                <w:between w:val="nil"/>
              </w:pBdr>
              <w:rPr>
                <w:rFonts w:ascii="Times New Roman" w:eastAsia="Times New Roman" w:hAnsi="Times New Roman" w:cs="Times New Roman"/>
                <w:bCs/>
                <w:sz w:val="20"/>
                <w:szCs w:val="20"/>
              </w:rPr>
            </w:pPr>
          </w:p>
        </w:tc>
        <w:tc>
          <w:tcPr>
            <w:tcW w:w="500" w:type="dxa"/>
            <w:tcBorders>
              <w:top w:val="single" w:sz="6" w:space="0" w:color="000000"/>
              <w:left w:val="single" w:sz="6" w:space="0" w:color="000000"/>
              <w:bottom w:val="single" w:sz="6" w:space="0" w:color="000000"/>
              <w:right w:val="single" w:sz="6" w:space="0" w:color="000000"/>
            </w:tcBorders>
            <w:shd w:val="clear" w:color="auto" w:fill="45B0E1"/>
            <w:tcMar>
              <w:top w:w="0" w:type="dxa"/>
              <w:left w:w="0" w:type="dxa"/>
              <w:bottom w:w="0" w:type="dxa"/>
              <w:right w:w="0" w:type="dxa"/>
            </w:tcMar>
          </w:tcPr>
          <w:p w14:paraId="3138C9B0" w14:textId="77777777" w:rsidR="00135140" w:rsidRPr="00135140" w:rsidRDefault="00135140" w:rsidP="00833338">
            <w:pPr>
              <w:widowControl w:val="0"/>
              <w:pBdr>
                <w:top w:val="nil"/>
                <w:left w:val="nil"/>
                <w:bottom w:val="nil"/>
                <w:right w:val="nil"/>
                <w:between w:val="nil"/>
              </w:pBdr>
              <w:rPr>
                <w:rFonts w:ascii="Times New Roman" w:eastAsia="Times New Roman" w:hAnsi="Times New Roman" w:cs="Times New Roman"/>
                <w:b/>
                <w:sz w:val="20"/>
                <w:szCs w:val="20"/>
              </w:rPr>
            </w:pPr>
          </w:p>
        </w:tc>
        <w:tc>
          <w:tcPr>
            <w:tcW w:w="505" w:type="dxa"/>
            <w:tcBorders>
              <w:top w:val="single" w:sz="6" w:space="0" w:color="000000"/>
              <w:left w:val="single" w:sz="6" w:space="0" w:color="000000"/>
              <w:bottom w:val="single" w:sz="6" w:space="0" w:color="000000"/>
              <w:right w:val="single" w:sz="6" w:space="0" w:color="000000"/>
            </w:tcBorders>
            <w:shd w:val="clear" w:color="auto" w:fill="45B0E1"/>
            <w:tcMar>
              <w:top w:w="0" w:type="dxa"/>
              <w:left w:w="0" w:type="dxa"/>
              <w:bottom w:w="0" w:type="dxa"/>
              <w:right w:w="0" w:type="dxa"/>
            </w:tcMar>
          </w:tcPr>
          <w:p w14:paraId="6A9E3EB3" w14:textId="770EEBD8" w:rsidR="00135140" w:rsidRPr="00135140" w:rsidRDefault="00144D8D" w:rsidP="00833338">
            <w:pPr>
              <w:widowControl w:val="0"/>
              <w:pBdr>
                <w:top w:val="nil"/>
                <w:left w:val="nil"/>
                <w:bottom w:val="nil"/>
                <w:right w:val="nil"/>
                <w:between w:val="nil"/>
              </w:pBdr>
              <w:rPr>
                <w:rFonts w:ascii="Times New Roman" w:eastAsia="Times New Roman" w:hAnsi="Times New Roman" w:cs="Times New Roman"/>
                <w:b/>
                <w:sz w:val="20"/>
                <w:szCs w:val="20"/>
              </w:rPr>
            </w:pPr>
            <w:r>
              <w:rPr>
                <w:rFonts w:ascii="Times New Roman" w:eastAsia="Times New Roman" w:hAnsi="Times New Roman" w:cs="Times New Roman"/>
                <w:b/>
                <w:sz w:val="20"/>
                <w:szCs w:val="20"/>
              </w:rPr>
              <w:t>C</w:t>
            </w:r>
          </w:p>
        </w:tc>
        <w:tc>
          <w:tcPr>
            <w:tcW w:w="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D84A18" w14:textId="77777777" w:rsidR="00135140" w:rsidRPr="00135140" w:rsidRDefault="00135140" w:rsidP="00833338">
            <w:pPr>
              <w:widowControl w:val="0"/>
              <w:pBdr>
                <w:top w:val="nil"/>
                <w:left w:val="nil"/>
                <w:bottom w:val="nil"/>
                <w:right w:val="nil"/>
                <w:between w:val="nil"/>
              </w:pBdr>
              <w:rPr>
                <w:rFonts w:ascii="Times New Roman" w:eastAsia="Times New Roman" w:hAnsi="Times New Roman" w:cs="Times New Roman"/>
                <w:b/>
                <w:sz w:val="20"/>
                <w:szCs w:val="20"/>
              </w:rPr>
            </w:pP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9F583B" w14:textId="77777777" w:rsidR="00135140" w:rsidRPr="00135140" w:rsidRDefault="00135140" w:rsidP="00833338">
            <w:pPr>
              <w:widowControl w:val="0"/>
              <w:pBdr>
                <w:top w:val="nil"/>
                <w:left w:val="nil"/>
                <w:bottom w:val="nil"/>
                <w:right w:val="nil"/>
                <w:between w:val="nil"/>
              </w:pBdr>
              <w:rPr>
                <w:rFonts w:ascii="Times New Roman" w:eastAsia="Times New Roman" w:hAnsi="Times New Roman" w:cs="Times New Roman"/>
                <w:b/>
                <w:sz w:val="20"/>
                <w:szCs w:val="20"/>
              </w:rPr>
            </w:pPr>
          </w:p>
        </w:tc>
        <w:tc>
          <w:tcPr>
            <w:tcW w:w="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089D49" w14:textId="77777777" w:rsidR="00135140" w:rsidRPr="00135140" w:rsidRDefault="00135140" w:rsidP="00833338">
            <w:pPr>
              <w:widowControl w:val="0"/>
              <w:pBdr>
                <w:top w:val="nil"/>
                <w:left w:val="nil"/>
                <w:bottom w:val="nil"/>
                <w:right w:val="nil"/>
                <w:between w:val="nil"/>
              </w:pBdr>
              <w:rPr>
                <w:rFonts w:ascii="Times New Roman" w:eastAsia="Times New Roman" w:hAnsi="Times New Roman" w:cs="Times New Roman"/>
                <w:b/>
                <w:sz w:val="20"/>
                <w:szCs w:val="20"/>
              </w:rPr>
            </w:pPr>
          </w:p>
        </w:tc>
        <w:tc>
          <w:tcPr>
            <w:tcW w:w="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86C8CB" w14:textId="77777777" w:rsidR="00135140" w:rsidRPr="00135140" w:rsidRDefault="00135140" w:rsidP="00833338">
            <w:pPr>
              <w:widowControl w:val="0"/>
              <w:pBdr>
                <w:top w:val="nil"/>
                <w:left w:val="nil"/>
                <w:bottom w:val="nil"/>
                <w:right w:val="nil"/>
                <w:between w:val="nil"/>
              </w:pBdr>
              <w:rPr>
                <w:rFonts w:ascii="Times New Roman" w:eastAsia="Times New Roman" w:hAnsi="Times New Roman" w:cs="Times New Roman"/>
                <w:b/>
                <w:sz w:val="20"/>
                <w:szCs w:val="20"/>
              </w:rPr>
            </w:pPr>
          </w:p>
        </w:tc>
        <w:tc>
          <w:tcPr>
            <w:tcW w:w="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D1F454" w14:textId="77777777" w:rsidR="00135140" w:rsidRPr="00135140" w:rsidRDefault="00135140" w:rsidP="00833338">
            <w:pPr>
              <w:widowControl w:val="0"/>
              <w:pBdr>
                <w:top w:val="nil"/>
                <w:left w:val="nil"/>
                <w:bottom w:val="nil"/>
                <w:right w:val="nil"/>
                <w:between w:val="nil"/>
              </w:pBdr>
              <w:rPr>
                <w:rFonts w:ascii="Times New Roman" w:eastAsia="Times New Roman" w:hAnsi="Times New Roman" w:cs="Times New Roman"/>
                <w:b/>
                <w:sz w:val="20"/>
                <w:szCs w:val="20"/>
              </w:rPr>
            </w:pPr>
          </w:p>
        </w:tc>
        <w:tc>
          <w:tcPr>
            <w:tcW w:w="5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971986" w14:textId="77777777" w:rsidR="00135140" w:rsidRPr="00135140" w:rsidRDefault="00135140" w:rsidP="00833338">
            <w:pPr>
              <w:widowControl w:val="0"/>
              <w:pBdr>
                <w:top w:val="nil"/>
                <w:left w:val="nil"/>
                <w:bottom w:val="nil"/>
                <w:right w:val="nil"/>
                <w:between w:val="nil"/>
              </w:pBdr>
              <w:rPr>
                <w:rFonts w:ascii="Times New Roman" w:eastAsia="Times New Roman" w:hAnsi="Times New Roman" w:cs="Times New Roman"/>
                <w:b/>
                <w:sz w:val="20"/>
                <w:szCs w:val="20"/>
              </w:rPr>
            </w:pPr>
          </w:p>
        </w:tc>
        <w:tc>
          <w:tcPr>
            <w:tcW w:w="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BB0FCE" w14:textId="77777777" w:rsidR="00135140" w:rsidRPr="00135140" w:rsidRDefault="00135140" w:rsidP="00833338">
            <w:pPr>
              <w:widowControl w:val="0"/>
              <w:pBdr>
                <w:top w:val="nil"/>
                <w:left w:val="nil"/>
                <w:bottom w:val="nil"/>
                <w:right w:val="nil"/>
                <w:between w:val="nil"/>
              </w:pBdr>
              <w:rPr>
                <w:rFonts w:ascii="Times New Roman" w:eastAsia="Times New Roman" w:hAnsi="Times New Roman" w:cs="Times New Roman"/>
                <w:b/>
                <w:sz w:val="20"/>
                <w:szCs w:val="20"/>
              </w:rPr>
            </w:pPr>
          </w:p>
        </w:tc>
      </w:tr>
      <w:tr w:rsidR="00135140" w:rsidRPr="00135140" w14:paraId="2D169674" w14:textId="77777777" w:rsidTr="00135140">
        <w:trPr>
          <w:gridAfter w:val="1"/>
          <w:wAfter w:w="33" w:type="dxa"/>
          <w:trHeight w:val="293"/>
        </w:trPr>
        <w:tc>
          <w:tcPr>
            <w:tcW w:w="8777" w:type="dxa"/>
            <w:gridSpan w:val="17"/>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9A575F" w14:textId="77777777" w:rsidR="00135140" w:rsidRPr="00135140" w:rsidRDefault="00135140" w:rsidP="00833338">
            <w:pPr>
              <w:rPr>
                <w:rFonts w:ascii="Times New Roman" w:eastAsia="Times New Roman" w:hAnsi="Times New Roman" w:cs="Times New Roman"/>
                <w:b/>
                <w:sz w:val="20"/>
                <w:szCs w:val="20"/>
              </w:rPr>
            </w:pPr>
            <w:r w:rsidRPr="00135140">
              <w:rPr>
                <w:rFonts w:ascii="Times New Roman" w:eastAsia="Times New Roman" w:hAnsi="Times New Roman" w:cs="Times New Roman"/>
                <w:b/>
                <w:sz w:val="20"/>
                <w:szCs w:val="20"/>
              </w:rPr>
              <w:t>Task 7: Collect spool quality data and spool genetic material</w:t>
            </w:r>
          </w:p>
        </w:tc>
      </w:tr>
      <w:tr w:rsidR="00135140" w:rsidRPr="00135140" w14:paraId="5E601D5D" w14:textId="77777777" w:rsidTr="00135140">
        <w:trPr>
          <w:trHeight w:val="293"/>
        </w:trPr>
        <w:tc>
          <w:tcPr>
            <w:tcW w:w="5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696A9CB" w14:textId="77777777" w:rsidR="00135140" w:rsidRPr="00135140" w:rsidRDefault="00135140" w:rsidP="00833338">
            <w:pPr>
              <w:rPr>
                <w:rFonts w:ascii="Times New Roman" w:eastAsia="Times New Roman" w:hAnsi="Times New Roman" w:cs="Times New Roman"/>
                <w:b/>
                <w:sz w:val="20"/>
                <w:szCs w:val="20"/>
              </w:rPr>
            </w:pP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CFCBFCA" w14:textId="77777777" w:rsidR="00135140" w:rsidRPr="00135140" w:rsidRDefault="00135140" w:rsidP="00833338">
            <w:pPr>
              <w:rPr>
                <w:rFonts w:ascii="Times New Roman" w:eastAsia="Times New Roman" w:hAnsi="Times New Roman" w:cs="Times New Roman"/>
                <w:b/>
                <w:sz w:val="20"/>
                <w:szCs w:val="20"/>
              </w:rPr>
            </w:pP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568991" w14:textId="77777777" w:rsidR="00135140" w:rsidRPr="00135140" w:rsidRDefault="00135140" w:rsidP="00833338">
            <w:pPr>
              <w:rPr>
                <w:rFonts w:ascii="Times New Roman" w:eastAsia="Times New Roman" w:hAnsi="Times New Roman" w:cs="Times New Roman"/>
                <w:b/>
                <w:sz w:val="20"/>
                <w:szCs w:val="20"/>
              </w:rPr>
            </w:pP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E849C9" w14:textId="77777777" w:rsidR="00135140" w:rsidRPr="00135140" w:rsidRDefault="00135140" w:rsidP="00833338">
            <w:pPr>
              <w:rPr>
                <w:rFonts w:ascii="Times New Roman" w:eastAsia="Times New Roman" w:hAnsi="Times New Roman" w:cs="Times New Roman"/>
                <w:b/>
                <w:sz w:val="20"/>
                <w:szCs w:val="20"/>
              </w:rPr>
            </w:pPr>
          </w:p>
        </w:tc>
        <w:tc>
          <w:tcPr>
            <w:tcW w:w="5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6349C9" w14:textId="77777777" w:rsidR="00135140" w:rsidRPr="00135140" w:rsidRDefault="00135140" w:rsidP="00833338">
            <w:pPr>
              <w:widowControl w:val="0"/>
              <w:pBdr>
                <w:top w:val="nil"/>
                <w:left w:val="nil"/>
                <w:bottom w:val="nil"/>
                <w:right w:val="nil"/>
                <w:between w:val="nil"/>
              </w:pBdr>
              <w:rPr>
                <w:rFonts w:ascii="Times New Roman" w:eastAsia="Times New Roman" w:hAnsi="Times New Roman" w:cs="Times New Roman"/>
                <w:b/>
                <w:sz w:val="20"/>
                <w:szCs w:val="20"/>
              </w:rPr>
            </w:pPr>
          </w:p>
        </w:tc>
        <w:tc>
          <w:tcPr>
            <w:tcW w:w="49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126C7A" w14:textId="77777777" w:rsidR="00135140" w:rsidRPr="00135140" w:rsidRDefault="00135140" w:rsidP="00833338">
            <w:pPr>
              <w:widowControl w:val="0"/>
              <w:pBdr>
                <w:top w:val="nil"/>
                <w:left w:val="nil"/>
                <w:bottom w:val="nil"/>
                <w:right w:val="nil"/>
                <w:between w:val="nil"/>
              </w:pBdr>
              <w:rPr>
                <w:rFonts w:ascii="Times New Roman" w:eastAsia="Times New Roman" w:hAnsi="Times New Roman" w:cs="Times New Roman"/>
                <w:b/>
                <w:sz w:val="20"/>
                <w:szCs w:val="20"/>
              </w:rPr>
            </w:pPr>
          </w:p>
        </w:tc>
        <w:tc>
          <w:tcPr>
            <w:tcW w:w="50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D85098" w14:textId="77777777" w:rsidR="00135140" w:rsidRPr="00135140" w:rsidRDefault="00135140" w:rsidP="00833338">
            <w:pPr>
              <w:widowControl w:val="0"/>
              <w:pBdr>
                <w:top w:val="nil"/>
                <w:left w:val="nil"/>
                <w:bottom w:val="nil"/>
                <w:right w:val="nil"/>
                <w:between w:val="nil"/>
              </w:pBdr>
              <w:rPr>
                <w:rFonts w:ascii="Times New Roman" w:eastAsia="Times New Roman" w:hAnsi="Times New Roman" w:cs="Times New Roman"/>
                <w:b/>
                <w:sz w:val="20"/>
                <w:szCs w:val="20"/>
              </w:rPr>
            </w:pPr>
          </w:p>
        </w:tc>
        <w:tc>
          <w:tcPr>
            <w:tcW w:w="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98D3F9" w14:textId="77777777" w:rsidR="00135140" w:rsidRPr="00135140" w:rsidRDefault="00135140" w:rsidP="00833338">
            <w:pPr>
              <w:widowControl w:val="0"/>
              <w:pBdr>
                <w:top w:val="nil"/>
                <w:left w:val="nil"/>
                <w:bottom w:val="nil"/>
                <w:right w:val="nil"/>
                <w:between w:val="nil"/>
              </w:pBdr>
              <w:rPr>
                <w:rFonts w:ascii="Times New Roman" w:eastAsia="Times New Roman" w:hAnsi="Times New Roman" w:cs="Times New Roman"/>
                <w:b/>
                <w:sz w:val="20"/>
                <w:szCs w:val="20"/>
              </w:rPr>
            </w:pP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08E1DB" w14:textId="4CA858E0" w:rsidR="00135140" w:rsidRPr="00135140" w:rsidRDefault="00135140" w:rsidP="00833338">
            <w:pPr>
              <w:widowControl w:val="0"/>
              <w:pBdr>
                <w:top w:val="nil"/>
                <w:left w:val="nil"/>
                <w:bottom w:val="nil"/>
                <w:right w:val="nil"/>
                <w:between w:val="nil"/>
              </w:pBdr>
              <w:rPr>
                <w:rFonts w:ascii="Times New Roman" w:eastAsia="Times New Roman" w:hAnsi="Times New Roman" w:cs="Times New Roman"/>
                <w:bCs/>
                <w:sz w:val="20"/>
                <w:szCs w:val="20"/>
              </w:rPr>
            </w:pPr>
          </w:p>
        </w:tc>
        <w:tc>
          <w:tcPr>
            <w:tcW w:w="500" w:type="dxa"/>
            <w:tcBorders>
              <w:top w:val="single" w:sz="6" w:space="0" w:color="000000"/>
              <w:left w:val="single" w:sz="6" w:space="0" w:color="000000"/>
              <w:bottom w:val="single" w:sz="6" w:space="0" w:color="000000"/>
              <w:right w:val="single" w:sz="6" w:space="0" w:color="000000"/>
            </w:tcBorders>
            <w:shd w:val="clear" w:color="auto" w:fill="45B0E1"/>
            <w:tcMar>
              <w:top w:w="0" w:type="dxa"/>
              <w:left w:w="0" w:type="dxa"/>
              <w:bottom w:w="0" w:type="dxa"/>
              <w:right w:w="0" w:type="dxa"/>
            </w:tcMar>
          </w:tcPr>
          <w:p w14:paraId="0ACD65B4" w14:textId="77777777" w:rsidR="00135140" w:rsidRPr="00135140" w:rsidRDefault="00135140" w:rsidP="00833338">
            <w:pPr>
              <w:widowControl w:val="0"/>
              <w:pBdr>
                <w:top w:val="nil"/>
                <w:left w:val="nil"/>
                <w:bottom w:val="nil"/>
                <w:right w:val="nil"/>
                <w:between w:val="nil"/>
              </w:pBdr>
              <w:rPr>
                <w:rFonts w:ascii="Times New Roman" w:eastAsia="Times New Roman" w:hAnsi="Times New Roman" w:cs="Times New Roman"/>
                <w:b/>
                <w:sz w:val="20"/>
                <w:szCs w:val="20"/>
              </w:rPr>
            </w:pPr>
          </w:p>
        </w:tc>
        <w:tc>
          <w:tcPr>
            <w:tcW w:w="505" w:type="dxa"/>
            <w:tcBorders>
              <w:top w:val="single" w:sz="6" w:space="0" w:color="000000"/>
              <w:left w:val="single" w:sz="6" w:space="0" w:color="000000"/>
              <w:bottom w:val="single" w:sz="6" w:space="0" w:color="000000"/>
              <w:right w:val="single" w:sz="6" w:space="0" w:color="000000"/>
            </w:tcBorders>
            <w:shd w:val="clear" w:color="auto" w:fill="45B0E1"/>
            <w:tcMar>
              <w:top w:w="0" w:type="dxa"/>
              <w:left w:w="0" w:type="dxa"/>
              <w:bottom w:w="0" w:type="dxa"/>
              <w:right w:w="0" w:type="dxa"/>
            </w:tcMar>
          </w:tcPr>
          <w:p w14:paraId="04C36763" w14:textId="0154D702" w:rsidR="00135140" w:rsidRPr="00135140" w:rsidRDefault="00144D8D" w:rsidP="00833338">
            <w:pPr>
              <w:widowControl w:val="0"/>
              <w:pBdr>
                <w:top w:val="nil"/>
                <w:left w:val="nil"/>
                <w:bottom w:val="nil"/>
                <w:right w:val="nil"/>
                <w:between w:val="nil"/>
              </w:pBdr>
              <w:rPr>
                <w:rFonts w:ascii="Times New Roman" w:eastAsia="Times New Roman" w:hAnsi="Times New Roman" w:cs="Times New Roman"/>
                <w:b/>
                <w:sz w:val="20"/>
                <w:szCs w:val="20"/>
              </w:rPr>
            </w:pPr>
            <w:r>
              <w:rPr>
                <w:rFonts w:ascii="Times New Roman" w:eastAsia="Times New Roman" w:hAnsi="Times New Roman" w:cs="Times New Roman"/>
                <w:b/>
                <w:sz w:val="20"/>
                <w:szCs w:val="20"/>
              </w:rPr>
              <w:t>I</w:t>
            </w:r>
          </w:p>
        </w:tc>
        <w:tc>
          <w:tcPr>
            <w:tcW w:w="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61EEE5" w14:textId="71666C47" w:rsidR="00135140" w:rsidRPr="00135140" w:rsidRDefault="00135140" w:rsidP="00833338">
            <w:pPr>
              <w:widowControl w:val="0"/>
              <w:pBdr>
                <w:top w:val="nil"/>
                <w:left w:val="nil"/>
                <w:bottom w:val="nil"/>
                <w:right w:val="nil"/>
                <w:between w:val="nil"/>
              </w:pBdr>
              <w:rPr>
                <w:rFonts w:ascii="Times New Roman" w:eastAsia="Times New Roman" w:hAnsi="Times New Roman" w:cs="Times New Roman"/>
                <w:b/>
                <w:sz w:val="20"/>
                <w:szCs w:val="20"/>
              </w:rPr>
            </w:pP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16AE4A" w14:textId="77777777" w:rsidR="00135140" w:rsidRPr="00135140" w:rsidRDefault="00135140" w:rsidP="00833338">
            <w:pPr>
              <w:widowControl w:val="0"/>
              <w:pBdr>
                <w:top w:val="nil"/>
                <w:left w:val="nil"/>
                <w:bottom w:val="nil"/>
                <w:right w:val="nil"/>
                <w:between w:val="nil"/>
              </w:pBdr>
              <w:rPr>
                <w:rFonts w:ascii="Times New Roman" w:eastAsia="Times New Roman" w:hAnsi="Times New Roman" w:cs="Times New Roman"/>
                <w:b/>
                <w:sz w:val="20"/>
                <w:szCs w:val="20"/>
              </w:rPr>
            </w:pPr>
          </w:p>
        </w:tc>
        <w:tc>
          <w:tcPr>
            <w:tcW w:w="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294AAF" w14:textId="77777777" w:rsidR="00135140" w:rsidRPr="00135140" w:rsidRDefault="00135140" w:rsidP="00833338">
            <w:pPr>
              <w:widowControl w:val="0"/>
              <w:pBdr>
                <w:top w:val="nil"/>
                <w:left w:val="nil"/>
                <w:bottom w:val="nil"/>
                <w:right w:val="nil"/>
                <w:between w:val="nil"/>
              </w:pBdr>
              <w:rPr>
                <w:rFonts w:ascii="Times New Roman" w:eastAsia="Times New Roman" w:hAnsi="Times New Roman" w:cs="Times New Roman"/>
                <w:b/>
                <w:sz w:val="20"/>
                <w:szCs w:val="20"/>
              </w:rPr>
            </w:pPr>
          </w:p>
        </w:tc>
        <w:tc>
          <w:tcPr>
            <w:tcW w:w="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231ACD" w14:textId="77777777" w:rsidR="00135140" w:rsidRPr="00135140" w:rsidRDefault="00135140" w:rsidP="00833338">
            <w:pPr>
              <w:widowControl w:val="0"/>
              <w:pBdr>
                <w:top w:val="nil"/>
                <w:left w:val="nil"/>
                <w:bottom w:val="nil"/>
                <w:right w:val="nil"/>
                <w:between w:val="nil"/>
              </w:pBdr>
              <w:rPr>
                <w:rFonts w:ascii="Times New Roman" w:eastAsia="Times New Roman" w:hAnsi="Times New Roman" w:cs="Times New Roman"/>
                <w:b/>
                <w:sz w:val="20"/>
                <w:szCs w:val="20"/>
              </w:rPr>
            </w:pPr>
          </w:p>
        </w:tc>
        <w:tc>
          <w:tcPr>
            <w:tcW w:w="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C814A5" w14:textId="77777777" w:rsidR="00135140" w:rsidRPr="00135140" w:rsidRDefault="00135140" w:rsidP="00833338">
            <w:pPr>
              <w:widowControl w:val="0"/>
              <w:pBdr>
                <w:top w:val="nil"/>
                <w:left w:val="nil"/>
                <w:bottom w:val="nil"/>
                <w:right w:val="nil"/>
                <w:between w:val="nil"/>
              </w:pBdr>
              <w:rPr>
                <w:rFonts w:ascii="Times New Roman" w:eastAsia="Times New Roman" w:hAnsi="Times New Roman" w:cs="Times New Roman"/>
                <w:b/>
                <w:sz w:val="20"/>
                <w:szCs w:val="20"/>
              </w:rPr>
            </w:pPr>
          </w:p>
        </w:tc>
        <w:tc>
          <w:tcPr>
            <w:tcW w:w="5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CCE68B" w14:textId="77777777" w:rsidR="00135140" w:rsidRPr="00135140" w:rsidRDefault="00135140" w:rsidP="00833338">
            <w:pPr>
              <w:widowControl w:val="0"/>
              <w:pBdr>
                <w:top w:val="nil"/>
                <w:left w:val="nil"/>
                <w:bottom w:val="nil"/>
                <w:right w:val="nil"/>
                <w:between w:val="nil"/>
              </w:pBdr>
              <w:rPr>
                <w:rFonts w:ascii="Times New Roman" w:eastAsia="Times New Roman" w:hAnsi="Times New Roman" w:cs="Times New Roman"/>
                <w:b/>
                <w:sz w:val="20"/>
                <w:szCs w:val="20"/>
              </w:rPr>
            </w:pPr>
          </w:p>
        </w:tc>
        <w:tc>
          <w:tcPr>
            <w:tcW w:w="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B52BDA" w14:textId="77777777" w:rsidR="00135140" w:rsidRPr="00135140" w:rsidRDefault="00135140" w:rsidP="00833338">
            <w:pPr>
              <w:widowControl w:val="0"/>
              <w:pBdr>
                <w:top w:val="nil"/>
                <w:left w:val="nil"/>
                <w:bottom w:val="nil"/>
                <w:right w:val="nil"/>
                <w:between w:val="nil"/>
              </w:pBdr>
              <w:rPr>
                <w:rFonts w:ascii="Times New Roman" w:eastAsia="Times New Roman" w:hAnsi="Times New Roman" w:cs="Times New Roman"/>
                <w:b/>
                <w:sz w:val="20"/>
                <w:szCs w:val="20"/>
              </w:rPr>
            </w:pPr>
          </w:p>
        </w:tc>
      </w:tr>
      <w:tr w:rsidR="00135140" w:rsidRPr="00135140" w14:paraId="2327ACAC" w14:textId="77777777" w:rsidTr="00135140">
        <w:trPr>
          <w:gridAfter w:val="1"/>
          <w:wAfter w:w="33" w:type="dxa"/>
          <w:trHeight w:val="293"/>
        </w:trPr>
        <w:tc>
          <w:tcPr>
            <w:tcW w:w="8777" w:type="dxa"/>
            <w:gridSpan w:val="17"/>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536A74" w14:textId="77777777" w:rsidR="00135140" w:rsidRPr="00135140" w:rsidRDefault="00135140" w:rsidP="00833338">
            <w:pPr>
              <w:rPr>
                <w:rFonts w:ascii="Times New Roman" w:eastAsia="Times New Roman" w:hAnsi="Times New Roman" w:cs="Times New Roman"/>
                <w:b/>
                <w:sz w:val="20"/>
                <w:szCs w:val="20"/>
              </w:rPr>
            </w:pPr>
            <w:r w:rsidRPr="00135140">
              <w:rPr>
                <w:rFonts w:ascii="Times New Roman" w:eastAsia="Times New Roman" w:hAnsi="Times New Roman" w:cs="Times New Roman"/>
                <w:b/>
                <w:sz w:val="20"/>
                <w:szCs w:val="20"/>
              </w:rPr>
              <w:lastRenderedPageBreak/>
              <w:t>Task 8: Outplant kelp on farm</w:t>
            </w:r>
          </w:p>
        </w:tc>
      </w:tr>
      <w:tr w:rsidR="00135140" w:rsidRPr="00135140" w14:paraId="553E33FE" w14:textId="77777777" w:rsidTr="00135140">
        <w:trPr>
          <w:gridAfter w:val="1"/>
          <w:wAfter w:w="37" w:type="dxa"/>
          <w:trHeight w:val="228"/>
        </w:trPr>
        <w:tc>
          <w:tcPr>
            <w:tcW w:w="5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1815BB" w14:textId="77777777" w:rsidR="00135140" w:rsidRPr="00135140" w:rsidRDefault="00135140" w:rsidP="00833338">
            <w:pPr>
              <w:rPr>
                <w:rFonts w:ascii="Times New Roman" w:eastAsia="Times New Roman" w:hAnsi="Times New Roman" w:cs="Times New Roman"/>
                <w:sz w:val="20"/>
                <w:szCs w:val="20"/>
              </w:rPr>
            </w:pP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067934" w14:textId="77777777" w:rsidR="00135140" w:rsidRPr="00135140" w:rsidRDefault="00135140" w:rsidP="00833338">
            <w:pPr>
              <w:rPr>
                <w:rFonts w:ascii="Times New Roman" w:eastAsia="Times New Roman" w:hAnsi="Times New Roman" w:cs="Times New Roman"/>
                <w:sz w:val="20"/>
                <w:szCs w:val="20"/>
              </w:rPr>
            </w:pP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64AAA9" w14:textId="77777777" w:rsidR="00135140" w:rsidRPr="00135140" w:rsidRDefault="00135140" w:rsidP="00833338">
            <w:pPr>
              <w:rPr>
                <w:rFonts w:ascii="Times New Roman" w:eastAsia="Times New Roman" w:hAnsi="Times New Roman" w:cs="Times New Roman"/>
                <w:sz w:val="20"/>
                <w:szCs w:val="20"/>
              </w:rPr>
            </w:pP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F40F75" w14:textId="77777777" w:rsidR="00135140" w:rsidRPr="00135140" w:rsidRDefault="00135140" w:rsidP="00833338">
            <w:pPr>
              <w:rPr>
                <w:rFonts w:ascii="Times New Roman" w:eastAsia="Times New Roman" w:hAnsi="Times New Roman" w:cs="Times New Roman"/>
                <w:sz w:val="20"/>
                <w:szCs w:val="20"/>
              </w:rPr>
            </w:pPr>
          </w:p>
        </w:tc>
        <w:tc>
          <w:tcPr>
            <w:tcW w:w="5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01AAF0" w14:textId="77777777" w:rsidR="00135140" w:rsidRPr="00135140" w:rsidRDefault="00135140" w:rsidP="00833338">
            <w:pPr>
              <w:rPr>
                <w:rFonts w:ascii="Times New Roman" w:eastAsia="Times New Roman" w:hAnsi="Times New Roman" w:cs="Times New Roman"/>
                <w:sz w:val="20"/>
                <w:szCs w:val="20"/>
              </w:rPr>
            </w:pPr>
          </w:p>
        </w:tc>
        <w:tc>
          <w:tcPr>
            <w:tcW w:w="49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076BD6" w14:textId="77777777" w:rsidR="00135140" w:rsidRPr="00135140" w:rsidRDefault="00135140" w:rsidP="00833338">
            <w:pPr>
              <w:rPr>
                <w:rFonts w:ascii="Times New Roman" w:eastAsia="Times New Roman" w:hAnsi="Times New Roman" w:cs="Times New Roman"/>
                <w:sz w:val="20"/>
                <w:szCs w:val="20"/>
              </w:rPr>
            </w:pPr>
          </w:p>
        </w:tc>
        <w:tc>
          <w:tcPr>
            <w:tcW w:w="50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C0E8DA" w14:textId="77777777" w:rsidR="00135140" w:rsidRPr="00135140" w:rsidRDefault="00135140" w:rsidP="00833338">
            <w:pPr>
              <w:rPr>
                <w:rFonts w:ascii="Times New Roman" w:eastAsia="Times New Roman" w:hAnsi="Times New Roman" w:cs="Times New Roman"/>
                <w:sz w:val="20"/>
                <w:szCs w:val="20"/>
              </w:rPr>
            </w:pPr>
          </w:p>
        </w:tc>
        <w:tc>
          <w:tcPr>
            <w:tcW w:w="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B1D3A2" w14:textId="77777777" w:rsidR="00135140" w:rsidRPr="00135140" w:rsidRDefault="00135140" w:rsidP="00833338">
            <w:pPr>
              <w:rPr>
                <w:rFonts w:ascii="Times New Roman" w:eastAsia="Times New Roman" w:hAnsi="Times New Roman" w:cs="Times New Roman"/>
                <w:sz w:val="20"/>
                <w:szCs w:val="20"/>
              </w:rPr>
            </w:pP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10988F" w14:textId="2EC91AE7" w:rsidR="00135140" w:rsidRPr="00135140" w:rsidRDefault="00135140" w:rsidP="00833338">
            <w:pPr>
              <w:rPr>
                <w:rFonts w:ascii="Times New Roman" w:eastAsia="Times New Roman" w:hAnsi="Times New Roman" w:cs="Times New Roman"/>
                <w:sz w:val="20"/>
                <w:szCs w:val="20"/>
              </w:rPr>
            </w:pPr>
          </w:p>
        </w:tc>
        <w:tc>
          <w:tcPr>
            <w:tcW w:w="500" w:type="dxa"/>
            <w:tcBorders>
              <w:top w:val="single" w:sz="6" w:space="0" w:color="000000"/>
              <w:left w:val="single" w:sz="6" w:space="0" w:color="000000"/>
              <w:bottom w:val="single" w:sz="6" w:space="0" w:color="000000"/>
              <w:right w:val="single" w:sz="6" w:space="0" w:color="000000"/>
            </w:tcBorders>
            <w:shd w:val="clear" w:color="auto" w:fill="45B0E1"/>
            <w:tcMar>
              <w:top w:w="0" w:type="dxa"/>
              <w:left w:w="0" w:type="dxa"/>
              <w:bottom w:w="0" w:type="dxa"/>
              <w:right w:w="0" w:type="dxa"/>
            </w:tcMar>
          </w:tcPr>
          <w:p w14:paraId="0DB99452" w14:textId="7419EC14" w:rsidR="00135140" w:rsidRPr="00135140" w:rsidRDefault="00144D8D" w:rsidP="00833338">
            <w:pP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505" w:type="dxa"/>
            <w:tcBorders>
              <w:top w:val="single" w:sz="6" w:space="0" w:color="000000"/>
              <w:left w:val="single" w:sz="6" w:space="0" w:color="000000"/>
              <w:bottom w:val="single" w:sz="6" w:space="0" w:color="000000"/>
              <w:right w:val="single" w:sz="6" w:space="0" w:color="000000"/>
            </w:tcBorders>
            <w:shd w:val="clear" w:color="auto" w:fill="45B0E1"/>
            <w:tcMar>
              <w:top w:w="0" w:type="dxa"/>
              <w:left w:w="0" w:type="dxa"/>
              <w:bottom w:w="0" w:type="dxa"/>
              <w:right w:w="0" w:type="dxa"/>
            </w:tcMar>
          </w:tcPr>
          <w:p w14:paraId="237BD6B2" w14:textId="77777777" w:rsidR="00135140" w:rsidRPr="00135140" w:rsidRDefault="00135140" w:rsidP="00833338">
            <w:pPr>
              <w:rPr>
                <w:rFonts w:ascii="Times New Roman" w:eastAsia="Times New Roman" w:hAnsi="Times New Roman" w:cs="Times New Roman"/>
                <w:sz w:val="20"/>
                <w:szCs w:val="20"/>
              </w:rPr>
            </w:pPr>
          </w:p>
        </w:tc>
        <w:tc>
          <w:tcPr>
            <w:tcW w:w="500" w:type="dxa"/>
            <w:tcBorders>
              <w:top w:val="single" w:sz="6" w:space="0" w:color="000000"/>
              <w:left w:val="single" w:sz="6" w:space="0" w:color="000000"/>
              <w:bottom w:val="single" w:sz="6" w:space="0" w:color="000000"/>
              <w:right w:val="single" w:sz="6" w:space="0" w:color="000000"/>
            </w:tcBorders>
            <w:shd w:val="clear" w:color="auto" w:fill="45B0E1"/>
            <w:tcMar>
              <w:top w:w="0" w:type="dxa"/>
              <w:left w:w="0" w:type="dxa"/>
              <w:bottom w:w="0" w:type="dxa"/>
              <w:right w:w="0" w:type="dxa"/>
            </w:tcMar>
          </w:tcPr>
          <w:p w14:paraId="60E83A63" w14:textId="77777777" w:rsidR="00135140" w:rsidRPr="00135140" w:rsidRDefault="00135140" w:rsidP="00833338">
            <w:pPr>
              <w:rPr>
                <w:rFonts w:ascii="Times New Roman" w:eastAsia="Times New Roman" w:hAnsi="Times New Roman" w:cs="Times New Roman"/>
                <w:sz w:val="20"/>
                <w:szCs w:val="20"/>
              </w:rPr>
            </w:pPr>
          </w:p>
        </w:tc>
        <w:tc>
          <w:tcPr>
            <w:tcW w:w="505" w:type="dxa"/>
            <w:tcBorders>
              <w:top w:val="single" w:sz="6" w:space="0" w:color="000000"/>
              <w:left w:val="single" w:sz="6" w:space="0" w:color="000000"/>
              <w:bottom w:val="single" w:sz="6" w:space="0" w:color="000000"/>
              <w:right w:val="single" w:sz="6" w:space="0" w:color="000000"/>
            </w:tcBorders>
            <w:shd w:val="clear" w:color="auto" w:fill="45B0E1"/>
            <w:tcMar>
              <w:top w:w="0" w:type="dxa"/>
              <w:left w:w="0" w:type="dxa"/>
              <w:bottom w:w="0" w:type="dxa"/>
              <w:right w:w="0" w:type="dxa"/>
            </w:tcMar>
          </w:tcPr>
          <w:p w14:paraId="4814CBFE" w14:textId="77777777" w:rsidR="00135140" w:rsidRPr="00135140" w:rsidRDefault="00135140" w:rsidP="00833338">
            <w:pPr>
              <w:rPr>
                <w:rFonts w:ascii="Times New Roman" w:eastAsia="Times New Roman" w:hAnsi="Times New Roman" w:cs="Times New Roman"/>
                <w:sz w:val="20"/>
                <w:szCs w:val="20"/>
              </w:rPr>
            </w:pPr>
          </w:p>
        </w:tc>
        <w:tc>
          <w:tcPr>
            <w:tcW w:w="528" w:type="dxa"/>
            <w:tcBorders>
              <w:top w:val="single" w:sz="6" w:space="0" w:color="000000"/>
              <w:left w:val="single" w:sz="6" w:space="0" w:color="000000"/>
              <w:bottom w:val="single" w:sz="6" w:space="0" w:color="000000"/>
              <w:right w:val="single" w:sz="6" w:space="0" w:color="000000"/>
            </w:tcBorders>
            <w:shd w:val="clear" w:color="auto" w:fill="45B0E1"/>
            <w:tcMar>
              <w:top w:w="0" w:type="dxa"/>
              <w:left w:w="0" w:type="dxa"/>
              <w:bottom w:w="0" w:type="dxa"/>
              <w:right w:w="0" w:type="dxa"/>
            </w:tcMar>
          </w:tcPr>
          <w:p w14:paraId="60E2BBEB" w14:textId="77777777" w:rsidR="00135140" w:rsidRPr="00135140" w:rsidRDefault="00135140" w:rsidP="00833338">
            <w:pPr>
              <w:rPr>
                <w:rFonts w:ascii="Times New Roman" w:eastAsia="Times New Roman" w:hAnsi="Times New Roman" w:cs="Times New Roman"/>
                <w:sz w:val="20"/>
                <w:szCs w:val="20"/>
              </w:rPr>
            </w:pPr>
          </w:p>
        </w:tc>
        <w:tc>
          <w:tcPr>
            <w:tcW w:w="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500EBE" w14:textId="77777777" w:rsidR="00135140" w:rsidRPr="00135140" w:rsidRDefault="00135140" w:rsidP="00833338">
            <w:pPr>
              <w:rPr>
                <w:rFonts w:ascii="Times New Roman" w:eastAsia="Times New Roman" w:hAnsi="Times New Roman" w:cs="Times New Roman"/>
                <w:sz w:val="20"/>
                <w:szCs w:val="20"/>
              </w:rPr>
            </w:pPr>
          </w:p>
        </w:tc>
        <w:tc>
          <w:tcPr>
            <w:tcW w:w="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529034" w14:textId="77777777" w:rsidR="00135140" w:rsidRPr="00135140" w:rsidRDefault="00135140" w:rsidP="00833338">
            <w:pPr>
              <w:rPr>
                <w:rFonts w:ascii="Times New Roman" w:eastAsia="Times New Roman" w:hAnsi="Times New Roman" w:cs="Times New Roman"/>
                <w:sz w:val="20"/>
                <w:szCs w:val="20"/>
              </w:rPr>
            </w:pPr>
          </w:p>
        </w:tc>
        <w:tc>
          <w:tcPr>
            <w:tcW w:w="5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72D410" w14:textId="77777777" w:rsidR="00135140" w:rsidRPr="00135140" w:rsidRDefault="00135140" w:rsidP="00833338">
            <w:pPr>
              <w:rPr>
                <w:rFonts w:ascii="Times New Roman" w:eastAsia="Times New Roman" w:hAnsi="Times New Roman" w:cs="Times New Roman"/>
                <w:sz w:val="20"/>
                <w:szCs w:val="20"/>
              </w:rPr>
            </w:pPr>
          </w:p>
        </w:tc>
      </w:tr>
      <w:tr w:rsidR="00135140" w:rsidRPr="00135140" w14:paraId="70C682D8" w14:textId="77777777" w:rsidTr="00135140">
        <w:trPr>
          <w:gridAfter w:val="1"/>
          <w:wAfter w:w="33" w:type="dxa"/>
          <w:trHeight w:val="271"/>
        </w:trPr>
        <w:tc>
          <w:tcPr>
            <w:tcW w:w="8777" w:type="dxa"/>
            <w:gridSpan w:val="17"/>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5D6A5E" w14:textId="77777777" w:rsidR="00135140" w:rsidRPr="00135140" w:rsidRDefault="00135140" w:rsidP="00833338">
            <w:pPr>
              <w:rPr>
                <w:rFonts w:ascii="Times New Roman" w:eastAsia="Times New Roman" w:hAnsi="Times New Roman" w:cs="Times New Roman"/>
                <w:b/>
                <w:sz w:val="20"/>
                <w:szCs w:val="20"/>
              </w:rPr>
            </w:pPr>
            <w:r w:rsidRPr="00135140">
              <w:rPr>
                <w:rFonts w:ascii="Times New Roman" w:eastAsia="Times New Roman" w:hAnsi="Times New Roman" w:cs="Times New Roman"/>
                <w:b/>
                <w:sz w:val="20"/>
                <w:szCs w:val="20"/>
              </w:rPr>
              <w:t>Task 9: Harvest and collect offspring genetic material</w:t>
            </w:r>
          </w:p>
        </w:tc>
      </w:tr>
      <w:tr w:rsidR="00135140" w:rsidRPr="00135140" w14:paraId="5B73AD48" w14:textId="77777777" w:rsidTr="00135140">
        <w:trPr>
          <w:gridAfter w:val="1"/>
          <w:wAfter w:w="37" w:type="dxa"/>
          <w:trHeight w:val="228"/>
        </w:trPr>
        <w:tc>
          <w:tcPr>
            <w:tcW w:w="5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968B7D" w14:textId="77777777" w:rsidR="00135140" w:rsidRPr="00135140" w:rsidRDefault="00135140" w:rsidP="00833338">
            <w:pPr>
              <w:rPr>
                <w:rFonts w:ascii="Times New Roman" w:eastAsia="Times New Roman" w:hAnsi="Times New Roman" w:cs="Times New Roman"/>
                <w:sz w:val="20"/>
                <w:szCs w:val="20"/>
              </w:rPr>
            </w:pP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71E6FE" w14:textId="77777777" w:rsidR="00135140" w:rsidRPr="00135140" w:rsidRDefault="00135140" w:rsidP="00833338">
            <w:pPr>
              <w:rPr>
                <w:rFonts w:ascii="Times New Roman" w:eastAsia="Times New Roman" w:hAnsi="Times New Roman" w:cs="Times New Roman"/>
                <w:sz w:val="20"/>
                <w:szCs w:val="20"/>
              </w:rPr>
            </w:pP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B77B09" w14:textId="77777777" w:rsidR="00135140" w:rsidRPr="00135140" w:rsidRDefault="00135140" w:rsidP="00833338">
            <w:pPr>
              <w:rPr>
                <w:rFonts w:ascii="Times New Roman" w:eastAsia="Times New Roman" w:hAnsi="Times New Roman" w:cs="Times New Roman"/>
                <w:sz w:val="20"/>
                <w:szCs w:val="20"/>
              </w:rPr>
            </w:pP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F7DD2A" w14:textId="77777777" w:rsidR="00135140" w:rsidRPr="00135140" w:rsidRDefault="00135140" w:rsidP="00833338">
            <w:pPr>
              <w:rPr>
                <w:rFonts w:ascii="Times New Roman" w:eastAsia="Times New Roman" w:hAnsi="Times New Roman" w:cs="Times New Roman"/>
                <w:sz w:val="20"/>
                <w:szCs w:val="20"/>
              </w:rPr>
            </w:pPr>
          </w:p>
        </w:tc>
        <w:tc>
          <w:tcPr>
            <w:tcW w:w="5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EC6661" w14:textId="77777777" w:rsidR="00135140" w:rsidRPr="00135140" w:rsidRDefault="00135140" w:rsidP="00833338">
            <w:pPr>
              <w:rPr>
                <w:rFonts w:ascii="Times New Roman" w:eastAsia="Times New Roman" w:hAnsi="Times New Roman" w:cs="Times New Roman"/>
                <w:sz w:val="20"/>
                <w:szCs w:val="20"/>
              </w:rPr>
            </w:pPr>
          </w:p>
        </w:tc>
        <w:tc>
          <w:tcPr>
            <w:tcW w:w="49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207412" w14:textId="77777777" w:rsidR="00135140" w:rsidRPr="00135140" w:rsidRDefault="00135140" w:rsidP="00833338">
            <w:pPr>
              <w:rPr>
                <w:rFonts w:ascii="Times New Roman" w:eastAsia="Times New Roman" w:hAnsi="Times New Roman" w:cs="Times New Roman"/>
                <w:sz w:val="20"/>
                <w:szCs w:val="20"/>
              </w:rPr>
            </w:pPr>
          </w:p>
        </w:tc>
        <w:tc>
          <w:tcPr>
            <w:tcW w:w="50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11D8C4" w14:textId="77777777" w:rsidR="00135140" w:rsidRPr="00135140" w:rsidRDefault="00135140" w:rsidP="00833338">
            <w:pPr>
              <w:rPr>
                <w:rFonts w:ascii="Times New Roman" w:eastAsia="Times New Roman" w:hAnsi="Times New Roman" w:cs="Times New Roman"/>
                <w:sz w:val="20"/>
                <w:szCs w:val="20"/>
              </w:rPr>
            </w:pPr>
          </w:p>
        </w:tc>
        <w:tc>
          <w:tcPr>
            <w:tcW w:w="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B5A533" w14:textId="77777777" w:rsidR="00135140" w:rsidRPr="00135140" w:rsidRDefault="00135140" w:rsidP="00833338">
            <w:pPr>
              <w:rPr>
                <w:rFonts w:ascii="Times New Roman" w:eastAsia="Times New Roman" w:hAnsi="Times New Roman" w:cs="Times New Roman"/>
                <w:sz w:val="20"/>
                <w:szCs w:val="20"/>
              </w:rPr>
            </w:pP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8F991B" w14:textId="21A920F5" w:rsidR="00135140" w:rsidRPr="00135140" w:rsidRDefault="00135140" w:rsidP="00833338">
            <w:pPr>
              <w:rPr>
                <w:rFonts w:ascii="Times New Roman" w:eastAsia="Times New Roman" w:hAnsi="Times New Roman" w:cs="Times New Roman"/>
                <w:sz w:val="20"/>
                <w:szCs w:val="20"/>
              </w:rPr>
            </w:pPr>
          </w:p>
        </w:tc>
        <w:tc>
          <w:tcPr>
            <w:tcW w:w="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F152CA" w14:textId="77777777" w:rsidR="00135140" w:rsidRPr="00135140" w:rsidRDefault="00135140" w:rsidP="00833338">
            <w:pPr>
              <w:rPr>
                <w:rFonts w:ascii="Times New Roman" w:eastAsia="Times New Roman" w:hAnsi="Times New Roman" w:cs="Times New Roman"/>
                <w:sz w:val="20"/>
                <w:szCs w:val="20"/>
              </w:rPr>
            </w:pP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01C8C6" w14:textId="70622AB2" w:rsidR="00135140" w:rsidRPr="00135140" w:rsidRDefault="00144D8D" w:rsidP="00833338">
            <w:pPr>
              <w:rPr>
                <w:rFonts w:ascii="Times New Roman" w:eastAsia="Times New Roman" w:hAnsi="Times New Roman" w:cs="Times New Roman"/>
                <w:sz w:val="20"/>
                <w:szCs w:val="20"/>
              </w:rPr>
            </w:pPr>
            <w:r>
              <w:rPr>
                <w:rFonts w:ascii="Times New Roman" w:eastAsia="Times New Roman" w:hAnsi="Times New Roman" w:cs="Times New Roman"/>
                <w:sz w:val="20"/>
                <w:szCs w:val="20"/>
              </w:rPr>
              <w:t>NYS</w:t>
            </w:r>
          </w:p>
        </w:tc>
        <w:tc>
          <w:tcPr>
            <w:tcW w:w="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805960" w14:textId="77777777" w:rsidR="00135140" w:rsidRPr="00135140" w:rsidRDefault="00135140" w:rsidP="00833338">
            <w:pPr>
              <w:rPr>
                <w:rFonts w:ascii="Times New Roman" w:eastAsia="Times New Roman" w:hAnsi="Times New Roman" w:cs="Times New Roman"/>
                <w:sz w:val="20"/>
                <w:szCs w:val="20"/>
              </w:rPr>
            </w:pPr>
          </w:p>
        </w:tc>
        <w:tc>
          <w:tcPr>
            <w:tcW w:w="505" w:type="dxa"/>
            <w:tcBorders>
              <w:top w:val="single" w:sz="6" w:space="0" w:color="000000"/>
              <w:left w:val="single" w:sz="6" w:space="0" w:color="000000"/>
              <w:bottom w:val="single" w:sz="6" w:space="0" w:color="000000"/>
              <w:right w:val="single" w:sz="6" w:space="0" w:color="000000"/>
            </w:tcBorders>
            <w:shd w:val="clear" w:color="auto" w:fill="45B0E1"/>
            <w:tcMar>
              <w:top w:w="0" w:type="dxa"/>
              <w:left w:w="0" w:type="dxa"/>
              <w:bottom w:w="0" w:type="dxa"/>
              <w:right w:w="0" w:type="dxa"/>
            </w:tcMar>
          </w:tcPr>
          <w:p w14:paraId="5BF1A50B" w14:textId="77777777" w:rsidR="00135140" w:rsidRPr="00135140" w:rsidRDefault="00135140" w:rsidP="00833338">
            <w:pPr>
              <w:rPr>
                <w:rFonts w:ascii="Times New Roman" w:eastAsia="Times New Roman" w:hAnsi="Times New Roman" w:cs="Times New Roman"/>
                <w:sz w:val="20"/>
                <w:szCs w:val="20"/>
              </w:rPr>
            </w:pPr>
          </w:p>
        </w:tc>
        <w:tc>
          <w:tcPr>
            <w:tcW w:w="528" w:type="dxa"/>
            <w:tcBorders>
              <w:top w:val="single" w:sz="6" w:space="0" w:color="000000"/>
              <w:left w:val="single" w:sz="6" w:space="0" w:color="000000"/>
              <w:bottom w:val="single" w:sz="6" w:space="0" w:color="000000"/>
              <w:right w:val="single" w:sz="6" w:space="0" w:color="000000"/>
            </w:tcBorders>
            <w:shd w:val="clear" w:color="auto" w:fill="45B0E1"/>
            <w:tcMar>
              <w:top w:w="0" w:type="dxa"/>
              <w:left w:w="0" w:type="dxa"/>
              <w:bottom w:w="0" w:type="dxa"/>
              <w:right w:w="0" w:type="dxa"/>
            </w:tcMar>
          </w:tcPr>
          <w:p w14:paraId="605589C9" w14:textId="77777777" w:rsidR="00135140" w:rsidRPr="00135140" w:rsidRDefault="00135140" w:rsidP="00833338">
            <w:pPr>
              <w:rPr>
                <w:rFonts w:ascii="Times New Roman" w:eastAsia="Times New Roman" w:hAnsi="Times New Roman" w:cs="Times New Roman"/>
                <w:sz w:val="20"/>
                <w:szCs w:val="20"/>
              </w:rPr>
            </w:pPr>
          </w:p>
        </w:tc>
        <w:tc>
          <w:tcPr>
            <w:tcW w:w="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93C859" w14:textId="77777777" w:rsidR="00135140" w:rsidRPr="00135140" w:rsidRDefault="00135140" w:rsidP="00833338">
            <w:pPr>
              <w:rPr>
                <w:rFonts w:ascii="Times New Roman" w:eastAsia="Times New Roman" w:hAnsi="Times New Roman" w:cs="Times New Roman"/>
                <w:sz w:val="20"/>
                <w:szCs w:val="20"/>
              </w:rPr>
            </w:pPr>
          </w:p>
        </w:tc>
        <w:tc>
          <w:tcPr>
            <w:tcW w:w="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79E07D" w14:textId="77777777" w:rsidR="00135140" w:rsidRPr="00135140" w:rsidRDefault="00135140" w:rsidP="00833338">
            <w:pPr>
              <w:rPr>
                <w:rFonts w:ascii="Times New Roman" w:eastAsia="Times New Roman" w:hAnsi="Times New Roman" w:cs="Times New Roman"/>
                <w:sz w:val="20"/>
                <w:szCs w:val="20"/>
              </w:rPr>
            </w:pPr>
          </w:p>
        </w:tc>
        <w:tc>
          <w:tcPr>
            <w:tcW w:w="5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A5F34D" w14:textId="77777777" w:rsidR="00135140" w:rsidRPr="00135140" w:rsidRDefault="00135140" w:rsidP="00833338">
            <w:pPr>
              <w:rPr>
                <w:rFonts w:ascii="Times New Roman" w:eastAsia="Times New Roman" w:hAnsi="Times New Roman" w:cs="Times New Roman"/>
                <w:sz w:val="20"/>
                <w:szCs w:val="20"/>
              </w:rPr>
            </w:pPr>
          </w:p>
        </w:tc>
      </w:tr>
      <w:tr w:rsidR="00135140" w:rsidRPr="00135140" w14:paraId="4104E094" w14:textId="77777777" w:rsidTr="00135140">
        <w:trPr>
          <w:gridAfter w:val="1"/>
          <w:wAfter w:w="33" w:type="dxa"/>
          <w:trHeight w:val="206"/>
        </w:trPr>
        <w:tc>
          <w:tcPr>
            <w:tcW w:w="8777" w:type="dxa"/>
            <w:gridSpan w:val="17"/>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CB9AF7" w14:textId="77777777" w:rsidR="00135140" w:rsidRPr="00135140" w:rsidRDefault="00135140" w:rsidP="00833338">
            <w:pPr>
              <w:rPr>
                <w:rFonts w:ascii="Times New Roman" w:eastAsia="Times New Roman" w:hAnsi="Times New Roman" w:cs="Times New Roman"/>
                <w:b/>
                <w:sz w:val="20"/>
                <w:szCs w:val="20"/>
              </w:rPr>
            </w:pPr>
            <w:r w:rsidRPr="00135140">
              <w:rPr>
                <w:rFonts w:ascii="Times New Roman" w:eastAsia="Times New Roman" w:hAnsi="Times New Roman" w:cs="Times New Roman"/>
                <w:b/>
                <w:sz w:val="20"/>
                <w:szCs w:val="20"/>
              </w:rPr>
              <w:t>Task 10: Data analysis</w:t>
            </w:r>
          </w:p>
        </w:tc>
      </w:tr>
      <w:tr w:rsidR="00135140" w:rsidRPr="00135140" w14:paraId="0B15D6C7" w14:textId="77777777" w:rsidTr="00135140">
        <w:trPr>
          <w:gridAfter w:val="1"/>
          <w:wAfter w:w="37" w:type="dxa"/>
          <w:trHeight w:val="237"/>
        </w:trPr>
        <w:tc>
          <w:tcPr>
            <w:tcW w:w="5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28685A" w14:textId="77777777" w:rsidR="00135140" w:rsidRPr="00135140" w:rsidRDefault="00135140" w:rsidP="00833338">
            <w:pPr>
              <w:rPr>
                <w:rFonts w:ascii="Times New Roman" w:eastAsia="Times New Roman" w:hAnsi="Times New Roman" w:cs="Times New Roman"/>
                <w:sz w:val="20"/>
                <w:szCs w:val="20"/>
              </w:rPr>
            </w:pP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3835AF" w14:textId="77777777" w:rsidR="00135140" w:rsidRPr="00135140" w:rsidRDefault="00135140" w:rsidP="00833338">
            <w:pPr>
              <w:rPr>
                <w:rFonts w:ascii="Times New Roman" w:eastAsia="Times New Roman" w:hAnsi="Times New Roman" w:cs="Times New Roman"/>
                <w:sz w:val="20"/>
                <w:szCs w:val="20"/>
              </w:rPr>
            </w:pP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70777B" w14:textId="77777777" w:rsidR="00135140" w:rsidRPr="00135140" w:rsidRDefault="00135140" w:rsidP="00833338">
            <w:pPr>
              <w:rPr>
                <w:rFonts w:ascii="Times New Roman" w:eastAsia="Times New Roman" w:hAnsi="Times New Roman" w:cs="Times New Roman"/>
                <w:sz w:val="20"/>
                <w:szCs w:val="20"/>
              </w:rPr>
            </w:pP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A47BBA" w14:textId="77777777" w:rsidR="00135140" w:rsidRPr="00135140" w:rsidRDefault="00135140" w:rsidP="00833338">
            <w:pPr>
              <w:rPr>
                <w:rFonts w:ascii="Times New Roman" w:eastAsia="Times New Roman" w:hAnsi="Times New Roman" w:cs="Times New Roman"/>
                <w:sz w:val="20"/>
                <w:szCs w:val="20"/>
              </w:rPr>
            </w:pPr>
          </w:p>
        </w:tc>
        <w:tc>
          <w:tcPr>
            <w:tcW w:w="5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2B8ACC" w14:textId="77777777" w:rsidR="00135140" w:rsidRPr="00135140" w:rsidRDefault="00135140" w:rsidP="00833338">
            <w:pPr>
              <w:rPr>
                <w:rFonts w:ascii="Times New Roman" w:eastAsia="Times New Roman" w:hAnsi="Times New Roman" w:cs="Times New Roman"/>
                <w:sz w:val="20"/>
                <w:szCs w:val="20"/>
              </w:rPr>
            </w:pPr>
          </w:p>
        </w:tc>
        <w:tc>
          <w:tcPr>
            <w:tcW w:w="49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78BA75" w14:textId="77777777" w:rsidR="00135140" w:rsidRPr="00135140" w:rsidRDefault="00135140" w:rsidP="00833338">
            <w:pPr>
              <w:rPr>
                <w:rFonts w:ascii="Times New Roman" w:eastAsia="Times New Roman" w:hAnsi="Times New Roman" w:cs="Times New Roman"/>
                <w:sz w:val="20"/>
                <w:szCs w:val="20"/>
              </w:rPr>
            </w:pPr>
          </w:p>
        </w:tc>
        <w:tc>
          <w:tcPr>
            <w:tcW w:w="50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95E834" w14:textId="77777777" w:rsidR="00135140" w:rsidRPr="00135140" w:rsidRDefault="00135140" w:rsidP="00833338">
            <w:pPr>
              <w:rPr>
                <w:rFonts w:ascii="Times New Roman" w:eastAsia="Times New Roman" w:hAnsi="Times New Roman" w:cs="Times New Roman"/>
                <w:sz w:val="20"/>
                <w:szCs w:val="20"/>
              </w:rPr>
            </w:pPr>
          </w:p>
        </w:tc>
        <w:tc>
          <w:tcPr>
            <w:tcW w:w="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F9FA97" w14:textId="77777777" w:rsidR="00135140" w:rsidRPr="00135140" w:rsidRDefault="00135140" w:rsidP="00833338">
            <w:pPr>
              <w:rPr>
                <w:rFonts w:ascii="Times New Roman" w:eastAsia="Times New Roman" w:hAnsi="Times New Roman" w:cs="Times New Roman"/>
                <w:sz w:val="20"/>
                <w:szCs w:val="20"/>
              </w:rPr>
            </w:pP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0F5BAE" w14:textId="5FE82ADB" w:rsidR="00135140" w:rsidRPr="00135140" w:rsidRDefault="00135140" w:rsidP="00833338">
            <w:pPr>
              <w:rPr>
                <w:rFonts w:ascii="Times New Roman" w:eastAsia="Times New Roman" w:hAnsi="Times New Roman" w:cs="Times New Roman"/>
                <w:sz w:val="20"/>
                <w:szCs w:val="20"/>
              </w:rPr>
            </w:pPr>
          </w:p>
        </w:tc>
        <w:tc>
          <w:tcPr>
            <w:tcW w:w="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3D0078" w14:textId="77777777" w:rsidR="00135140" w:rsidRPr="00135140" w:rsidRDefault="00135140" w:rsidP="00833338">
            <w:pPr>
              <w:rPr>
                <w:rFonts w:ascii="Times New Roman" w:eastAsia="Times New Roman" w:hAnsi="Times New Roman" w:cs="Times New Roman"/>
                <w:sz w:val="20"/>
                <w:szCs w:val="20"/>
              </w:rPr>
            </w:pP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47E8C4" w14:textId="010CEAC0" w:rsidR="00135140" w:rsidRPr="00135140" w:rsidRDefault="00144D8D" w:rsidP="00833338">
            <w:pPr>
              <w:rPr>
                <w:rFonts w:ascii="Times New Roman" w:eastAsia="Times New Roman" w:hAnsi="Times New Roman" w:cs="Times New Roman"/>
                <w:sz w:val="20"/>
                <w:szCs w:val="20"/>
              </w:rPr>
            </w:pPr>
            <w:r>
              <w:rPr>
                <w:rFonts w:ascii="Times New Roman" w:eastAsia="Times New Roman" w:hAnsi="Times New Roman" w:cs="Times New Roman"/>
                <w:sz w:val="20"/>
                <w:szCs w:val="20"/>
              </w:rPr>
              <w:t>NYS</w:t>
            </w:r>
          </w:p>
        </w:tc>
        <w:tc>
          <w:tcPr>
            <w:tcW w:w="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B973B4" w14:textId="77777777" w:rsidR="00135140" w:rsidRPr="00135140" w:rsidRDefault="00135140" w:rsidP="00833338">
            <w:pPr>
              <w:rPr>
                <w:rFonts w:ascii="Times New Roman" w:eastAsia="Times New Roman" w:hAnsi="Times New Roman" w:cs="Times New Roman"/>
                <w:sz w:val="20"/>
                <w:szCs w:val="20"/>
              </w:rPr>
            </w:pP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98ABB0" w14:textId="77777777" w:rsidR="00135140" w:rsidRPr="00135140" w:rsidRDefault="00135140" w:rsidP="00833338">
            <w:pPr>
              <w:rPr>
                <w:rFonts w:ascii="Times New Roman" w:eastAsia="Times New Roman" w:hAnsi="Times New Roman" w:cs="Times New Roman"/>
                <w:sz w:val="20"/>
                <w:szCs w:val="20"/>
              </w:rPr>
            </w:pPr>
          </w:p>
        </w:tc>
        <w:tc>
          <w:tcPr>
            <w:tcW w:w="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FF5CF8" w14:textId="77777777" w:rsidR="00135140" w:rsidRPr="00135140" w:rsidRDefault="00135140" w:rsidP="00833338">
            <w:pPr>
              <w:rPr>
                <w:rFonts w:ascii="Times New Roman" w:eastAsia="Times New Roman" w:hAnsi="Times New Roman" w:cs="Times New Roman"/>
                <w:sz w:val="20"/>
                <w:szCs w:val="20"/>
              </w:rPr>
            </w:pPr>
          </w:p>
        </w:tc>
        <w:tc>
          <w:tcPr>
            <w:tcW w:w="528" w:type="dxa"/>
            <w:tcBorders>
              <w:top w:val="single" w:sz="6" w:space="0" w:color="000000"/>
              <w:left w:val="single" w:sz="6" w:space="0" w:color="000000"/>
              <w:bottom w:val="single" w:sz="6" w:space="0" w:color="000000"/>
              <w:right w:val="single" w:sz="6" w:space="0" w:color="000000"/>
            </w:tcBorders>
            <w:shd w:val="clear" w:color="auto" w:fill="45B0E1"/>
            <w:tcMar>
              <w:top w:w="0" w:type="dxa"/>
              <w:left w:w="0" w:type="dxa"/>
              <w:bottom w:w="0" w:type="dxa"/>
              <w:right w:w="0" w:type="dxa"/>
            </w:tcMar>
          </w:tcPr>
          <w:p w14:paraId="6D9E94B8" w14:textId="77777777" w:rsidR="00135140" w:rsidRPr="00135140" w:rsidRDefault="00135140" w:rsidP="00833338">
            <w:pPr>
              <w:rPr>
                <w:rFonts w:ascii="Times New Roman" w:eastAsia="Times New Roman" w:hAnsi="Times New Roman" w:cs="Times New Roman"/>
                <w:sz w:val="20"/>
                <w:szCs w:val="20"/>
              </w:rPr>
            </w:pPr>
          </w:p>
        </w:tc>
        <w:tc>
          <w:tcPr>
            <w:tcW w:w="528" w:type="dxa"/>
            <w:tcBorders>
              <w:top w:val="single" w:sz="6" w:space="0" w:color="000000"/>
              <w:left w:val="single" w:sz="6" w:space="0" w:color="000000"/>
              <w:bottom w:val="single" w:sz="6" w:space="0" w:color="000000"/>
              <w:right w:val="single" w:sz="6" w:space="0" w:color="000000"/>
            </w:tcBorders>
            <w:shd w:val="clear" w:color="auto" w:fill="45B0E1"/>
            <w:tcMar>
              <w:top w:w="0" w:type="dxa"/>
              <w:left w:w="0" w:type="dxa"/>
              <w:bottom w:w="0" w:type="dxa"/>
              <w:right w:w="0" w:type="dxa"/>
            </w:tcMar>
          </w:tcPr>
          <w:p w14:paraId="77BC55FE" w14:textId="77777777" w:rsidR="00135140" w:rsidRPr="00135140" w:rsidRDefault="00135140" w:rsidP="00833338">
            <w:pPr>
              <w:rPr>
                <w:rFonts w:ascii="Times New Roman" w:eastAsia="Times New Roman" w:hAnsi="Times New Roman" w:cs="Times New Roman"/>
                <w:sz w:val="20"/>
                <w:szCs w:val="20"/>
              </w:rPr>
            </w:pPr>
          </w:p>
        </w:tc>
        <w:tc>
          <w:tcPr>
            <w:tcW w:w="565" w:type="dxa"/>
            <w:tcBorders>
              <w:top w:val="single" w:sz="6" w:space="0" w:color="000000"/>
              <w:left w:val="single" w:sz="6" w:space="0" w:color="000000"/>
              <w:bottom w:val="single" w:sz="6" w:space="0" w:color="000000"/>
              <w:right w:val="single" w:sz="6" w:space="0" w:color="000000"/>
            </w:tcBorders>
            <w:shd w:val="clear" w:color="auto" w:fill="45B0E1"/>
            <w:tcMar>
              <w:top w:w="0" w:type="dxa"/>
              <w:left w:w="0" w:type="dxa"/>
              <w:bottom w:w="0" w:type="dxa"/>
              <w:right w:w="0" w:type="dxa"/>
            </w:tcMar>
          </w:tcPr>
          <w:p w14:paraId="0F3BFAEC" w14:textId="77777777" w:rsidR="00135140" w:rsidRPr="00135140" w:rsidRDefault="00135140" w:rsidP="00833338">
            <w:pPr>
              <w:rPr>
                <w:rFonts w:ascii="Times New Roman" w:eastAsia="Times New Roman" w:hAnsi="Times New Roman" w:cs="Times New Roman"/>
                <w:sz w:val="20"/>
                <w:szCs w:val="20"/>
              </w:rPr>
            </w:pPr>
          </w:p>
        </w:tc>
      </w:tr>
      <w:tr w:rsidR="00135140" w:rsidRPr="00135140" w14:paraId="4464266C" w14:textId="77777777" w:rsidTr="00135140">
        <w:trPr>
          <w:gridAfter w:val="1"/>
          <w:wAfter w:w="33" w:type="dxa"/>
          <w:trHeight w:val="237"/>
        </w:trPr>
        <w:tc>
          <w:tcPr>
            <w:tcW w:w="8777" w:type="dxa"/>
            <w:gridSpan w:val="17"/>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DD35C1" w14:textId="77777777" w:rsidR="00135140" w:rsidRPr="00135140" w:rsidRDefault="00135140" w:rsidP="00833338">
            <w:pPr>
              <w:rPr>
                <w:rFonts w:ascii="Times New Roman" w:eastAsia="Times New Roman" w:hAnsi="Times New Roman" w:cs="Times New Roman"/>
                <w:b/>
                <w:sz w:val="20"/>
                <w:szCs w:val="20"/>
              </w:rPr>
            </w:pPr>
            <w:r w:rsidRPr="00135140">
              <w:rPr>
                <w:rFonts w:ascii="Times New Roman" w:eastAsia="Times New Roman" w:hAnsi="Times New Roman" w:cs="Times New Roman"/>
                <w:b/>
                <w:sz w:val="20"/>
                <w:szCs w:val="20"/>
              </w:rPr>
              <w:t>Task 11: Submit Final Report to Alaska Mariculture Cluster</w:t>
            </w:r>
          </w:p>
        </w:tc>
      </w:tr>
      <w:tr w:rsidR="00135140" w:rsidRPr="00135140" w14:paraId="501ED75C" w14:textId="77777777" w:rsidTr="00135140">
        <w:trPr>
          <w:gridAfter w:val="1"/>
          <w:wAfter w:w="37" w:type="dxa"/>
          <w:trHeight w:val="237"/>
        </w:trPr>
        <w:tc>
          <w:tcPr>
            <w:tcW w:w="5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22D9FF" w14:textId="77777777" w:rsidR="00135140" w:rsidRPr="00135140" w:rsidRDefault="00135140" w:rsidP="00833338">
            <w:pPr>
              <w:rPr>
                <w:rFonts w:ascii="Times New Roman" w:eastAsia="Times New Roman" w:hAnsi="Times New Roman" w:cs="Times New Roman"/>
                <w:sz w:val="20"/>
                <w:szCs w:val="20"/>
              </w:rPr>
            </w:pP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11E088" w14:textId="77777777" w:rsidR="00135140" w:rsidRPr="00135140" w:rsidRDefault="00135140" w:rsidP="00833338">
            <w:pPr>
              <w:rPr>
                <w:rFonts w:ascii="Times New Roman" w:eastAsia="Times New Roman" w:hAnsi="Times New Roman" w:cs="Times New Roman"/>
                <w:sz w:val="20"/>
                <w:szCs w:val="20"/>
              </w:rPr>
            </w:pP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DF9387" w14:textId="77777777" w:rsidR="00135140" w:rsidRPr="00135140" w:rsidRDefault="00135140" w:rsidP="00833338">
            <w:pPr>
              <w:rPr>
                <w:rFonts w:ascii="Times New Roman" w:eastAsia="Times New Roman" w:hAnsi="Times New Roman" w:cs="Times New Roman"/>
                <w:sz w:val="20"/>
                <w:szCs w:val="20"/>
              </w:rPr>
            </w:pP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2B7EE1" w14:textId="77777777" w:rsidR="00135140" w:rsidRPr="00135140" w:rsidRDefault="00135140" w:rsidP="00833338">
            <w:pPr>
              <w:rPr>
                <w:rFonts w:ascii="Times New Roman" w:eastAsia="Times New Roman" w:hAnsi="Times New Roman" w:cs="Times New Roman"/>
                <w:sz w:val="20"/>
                <w:szCs w:val="20"/>
              </w:rPr>
            </w:pPr>
          </w:p>
        </w:tc>
        <w:tc>
          <w:tcPr>
            <w:tcW w:w="5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AF599A" w14:textId="77777777" w:rsidR="00135140" w:rsidRPr="00135140" w:rsidRDefault="00135140" w:rsidP="00833338">
            <w:pPr>
              <w:rPr>
                <w:rFonts w:ascii="Times New Roman" w:eastAsia="Times New Roman" w:hAnsi="Times New Roman" w:cs="Times New Roman"/>
                <w:sz w:val="20"/>
                <w:szCs w:val="20"/>
              </w:rPr>
            </w:pPr>
          </w:p>
        </w:tc>
        <w:tc>
          <w:tcPr>
            <w:tcW w:w="49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0D36F3" w14:textId="77777777" w:rsidR="00135140" w:rsidRPr="00135140" w:rsidRDefault="00135140" w:rsidP="00833338">
            <w:pPr>
              <w:rPr>
                <w:rFonts w:ascii="Times New Roman" w:eastAsia="Times New Roman" w:hAnsi="Times New Roman" w:cs="Times New Roman"/>
                <w:sz w:val="20"/>
                <w:szCs w:val="20"/>
              </w:rPr>
            </w:pPr>
          </w:p>
        </w:tc>
        <w:tc>
          <w:tcPr>
            <w:tcW w:w="50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01BF21" w14:textId="77777777" w:rsidR="00135140" w:rsidRPr="00135140" w:rsidRDefault="00135140" w:rsidP="00833338">
            <w:pPr>
              <w:rPr>
                <w:rFonts w:ascii="Times New Roman" w:eastAsia="Times New Roman" w:hAnsi="Times New Roman" w:cs="Times New Roman"/>
                <w:sz w:val="20"/>
                <w:szCs w:val="20"/>
              </w:rPr>
            </w:pPr>
          </w:p>
        </w:tc>
        <w:tc>
          <w:tcPr>
            <w:tcW w:w="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0E06F7" w14:textId="77777777" w:rsidR="00135140" w:rsidRPr="00135140" w:rsidRDefault="00135140" w:rsidP="00833338">
            <w:pPr>
              <w:rPr>
                <w:rFonts w:ascii="Times New Roman" w:eastAsia="Times New Roman" w:hAnsi="Times New Roman" w:cs="Times New Roman"/>
                <w:sz w:val="20"/>
                <w:szCs w:val="20"/>
              </w:rPr>
            </w:pP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2E117E" w14:textId="4078D84D" w:rsidR="00135140" w:rsidRPr="00135140" w:rsidRDefault="00135140" w:rsidP="00833338">
            <w:pPr>
              <w:rPr>
                <w:rFonts w:ascii="Times New Roman" w:eastAsia="Times New Roman" w:hAnsi="Times New Roman" w:cs="Times New Roman"/>
                <w:sz w:val="20"/>
                <w:szCs w:val="20"/>
              </w:rPr>
            </w:pPr>
          </w:p>
        </w:tc>
        <w:tc>
          <w:tcPr>
            <w:tcW w:w="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61C77F" w14:textId="77777777" w:rsidR="00135140" w:rsidRPr="00135140" w:rsidRDefault="00135140" w:rsidP="00833338">
            <w:pPr>
              <w:rPr>
                <w:rFonts w:ascii="Times New Roman" w:eastAsia="Times New Roman" w:hAnsi="Times New Roman" w:cs="Times New Roman"/>
                <w:sz w:val="20"/>
                <w:szCs w:val="20"/>
              </w:rPr>
            </w:pP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2F19DE" w14:textId="6796736E" w:rsidR="00135140" w:rsidRPr="00135140" w:rsidRDefault="00144D8D" w:rsidP="00833338">
            <w:pPr>
              <w:rPr>
                <w:rFonts w:ascii="Times New Roman" w:eastAsia="Times New Roman" w:hAnsi="Times New Roman" w:cs="Times New Roman"/>
                <w:sz w:val="20"/>
                <w:szCs w:val="20"/>
              </w:rPr>
            </w:pPr>
            <w:r>
              <w:rPr>
                <w:rFonts w:ascii="Times New Roman" w:eastAsia="Times New Roman" w:hAnsi="Times New Roman" w:cs="Times New Roman"/>
                <w:sz w:val="20"/>
                <w:szCs w:val="20"/>
              </w:rPr>
              <w:t>NYS</w:t>
            </w:r>
          </w:p>
        </w:tc>
        <w:tc>
          <w:tcPr>
            <w:tcW w:w="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004578" w14:textId="77777777" w:rsidR="00135140" w:rsidRPr="00135140" w:rsidRDefault="00135140" w:rsidP="00833338">
            <w:pPr>
              <w:rPr>
                <w:rFonts w:ascii="Times New Roman" w:eastAsia="Times New Roman" w:hAnsi="Times New Roman" w:cs="Times New Roman"/>
                <w:sz w:val="20"/>
                <w:szCs w:val="20"/>
              </w:rPr>
            </w:pP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675F51E" w14:textId="77777777" w:rsidR="00135140" w:rsidRPr="00135140" w:rsidRDefault="00135140" w:rsidP="00833338">
            <w:pPr>
              <w:rPr>
                <w:rFonts w:ascii="Times New Roman" w:eastAsia="Times New Roman" w:hAnsi="Times New Roman" w:cs="Times New Roman"/>
                <w:sz w:val="20"/>
                <w:szCs w:val="20"/>
              </w:rPr>
            </w:pPr>
          </w:p>
        </w:tc>
        <w:tc>
          <w:tcPr>
            <w:tcW w:w="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4968A7" w14:textId="77777777" w:rsidR="00135140" w:rsidRPr="00135140" w:rsidRDefault="00135140" w:rsidP="00833338">
            <w:pPr>
              <w:rPr>
                <w:rFonts w:ascii="Times New Roman" w:eastAsia="Times New Roman" w:hAnsi="Times New Roman" w:cs="Times New Roman"/>
                <w:sz w:val="20"/>
                <w:szCs w:val="20"/>
              </w:rPr>
            </w:pPr>
          </w:p>
        </w:tc>
        <w:tc>
          <w:tcPr>
            <w:tcW w:w="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407F99" w14:textId="77777777" w:rsidR="00135140" w:rsidRPr="00135140" w:rsidRDefault="00135140" w:rsidP="00833338">
            <w:pPr>
              <w:rPr>
                <w:rFonts w:ascii="Times New Roman" w:eastAsia="Times New Roman" w:hAnsi="Times New Roman" w:cs="Times New Roman"/>
                <w:sz w:val="20"/>
                <w:szCs w:val="20"/>
              </w:rPr>
            </w:pPr>
          </w:p>
        </w:tc>
        <w:tc>
          <w:tcPr>
            <w:tcW w:w="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6BDB83" w14:textId="77777777" w:rsidR="00135140" w:rsidRPr="00135140" w:rsidRDefault="00135140" w:rsidP="00833338">
            <w:pPr>
              <w:rPr>
                <w:rFonts w:ascii="Times New Roman" w:eastAsia="Times New Roman" w:hAnsi="Times New Roman" w:cs="Times New Roman"/>
                <w:sz w:val="20"/>
                <w:szCs w:val="20"/>
              </w:rPr>
            </w:pPr>
          </w:p>
        </w:tc>
        <w:tc>
          <w:tcPr>
            <w:tcW w:w="565" w:type="dxa"/>
            <w:tcBorders>
              <w:top w:val="single" w:sz="6" w:space="0" w:color="000000"/>
              <w:left w:val="single" w:sz="6" w:space="0" w:color="000000"/>
              <w:bottom w:val="single" w:sz="6" w:space="0" w:color="000000"/>
              <w:right w:val="single" w:sz="6" w:space="0" w:color="000000"/>
            </w:tcBorders>
            <w:shd w:val="clear" w:color="auto" w:fill="45B0E1"/>
            <w:tcMar>
              <w:top w:w="0" w:type="dxa"/>
              <w:left w:w="0" w:type="dxa"/>
              <w:bottom w:w="0" w:type="dxa"/>
              <w:right w:w="0" w:type="dxa"/>
            </w:tcMar>
          </w:tcPr>
          <w:p w14:paraId="26D0FCA5" w14:textId="77777777" w:rsidR="00135140" w:rsidRPr="00135140" w:rsidRDefault="00135140" w:rsidP="00833338">
            <w:pPr>
              <w:rPr>
                <w:rFonts w:ascii="Times New Roman" w:eastAsia="Times New Roman" w:hAnsi="Times New Roman" w:cs="Times New Roman"/>
                <w:sz w:val="20"/>
                <w:szCs w:val="20"/>
              </w:rPr>
            </w:pPr>
          </w:p>
        </w:tc>
      </w:tr>
    </w:tbl>
    <w:p w14:paraId="7F3C0C1C" w14:textId="066C12B4" w:rsidR="00C25331" w:rsidRPr="00C25331" w:rsidRDefault="00000000" w:rsidP="00C25331">
      <w:pPr>
        <w:pStyle w:val="Heading1"/>
        <w:rPr>
          <w:rFonts w:ascii="Times New Roman" w:hAnsi="Times New Roman" w:cs="Times New Roman"/>
          <w:color w:val="auto"/>
          <w:sz w:val="26"/>
          <w:szCs w:val="26"/>
          <w:u w:val="single"/>
        </w:rPr>
      </w:pPr>
      <w:r w:rsidRPr="00AD030E">
        <w:rPr>
          <w:rFonts w:ascii="Times New Roman" w:hAnsi="Times New Roman" w:cs="Times New Roman"/>
          <w:color w:val="auto"/>
          <w:sz w:val="26"/>
          <w:szCs w:val="26"/>
          <w:u w:val="single"/>
        </w:rPr>
        <w:t>ADDITIONAL INFORMATION</w:t>
      </w:r>
    </w:p>
    <w:p w14:paraId="7ED60882" w14:textId="7DFC0A6F" w:rsidR="00C25331" w:rsidRDefault="00C25331" w:rsidP="00C25331">
      <w:pPr>
        <w:pStyle w:val="Default"/>
        <w:spacing w:after="44"/>
        <w:ind w:firstLine="720"/>
        <w:rPr>
          <w:color w:val="auto"/>
          <w:sz w:val="23"/>
          <w:szCs w:val="23"/>
        </w:rPr>
      </w:pPr>
      <w:r>
        <w:rPr>
          <w:color w:val="auto"/>
          <w:sz w:val="23"/>
          <w:szCs w:val="23"/>
        </w:rPr>
        <w:t xml:space="preserve">In our last report, we described the loss of two of the six originally planned treatments, with the hope that the final four treatments would be successful. While the Kodiak spools did grow successfully in the hatchery trials, and were successfully </w:t>
      </w:r>
      <w:proofErr w:type="spellStart"/>
      <w:r>
        <w:rPr>
          <w:color w:val="auto"/>
          <w:sz w:val="23"/>
          <w:szCs w:val="23"/>
        </w:rPr>
        <w:t>outplanted</w:t>
      </w:r>
      <w:proofErr w:type="spellEnd"/>
      <w:r>
        <w:rPr>
          <w:color w:val="auto"/>
          <w:sz w:val="23"/>
          <w:szCs w:val="23"/>
        </w:rPr>
        <w:t xml:space="preserve"> in February, the Cordova spools continued to experience significant contamination challenges. Contamination completely overwhelmed gametophyte growth in January, and existing </w:t>
      </w:r>
      <w:proofErr w:type="spellStart"/>
      <w:r>
        <w:rPr>
          <w:color w:val="auto"/>
          <w:sz w:val="23"/>
          <w:szCs w:val="23"/>
        </w:rPr>
        <w:t>seedline</w:t>
      </w:r>
      <w:proofErr w:type="spellEnd"/>
      <w:r>
        <w:rPr>
          <w:color w:val="auto"/>
          <w:sz w:val="23"/>
          <w:szCs w:val="23"/>
        </w:rPr>
        <w:t xml:space="preserve"> on the spools had to be completely discarded. We reseeded the spools with remaining gametophytes at the beginning of February </w:t>
      </w:r>
      <w:proofErr w:type="gramStart"/>
      <w:r>
        <w:rPr>
          <w:color w:val="auto"/>
          <w:sz w:val="23"/>
          <w:szCs w:val="23"/>
        </w:rPr>
        <w:t>in order to</w:t>
      </w:r>
      <w:proofErr w:type="gramEnd"/>
      <w:r>
        <w:rPr>
          <w:color w:val="auto"/>
          <w:sz w:val="23"/>
          <w:szCs w:val="23"/>
        </w:rPr>
        <w:t xml:space="preserve"> restart the project. After reseeding, spools from the uncontrolled parent culture were able to successfully produce sporophytes, albeit at much lower density than would be suitable for </w:t>
      </w:r>
      <w:proofErr w:type="spellStart"/>
      <w:r>
        <w:rPr>
          <w:color w:val="auto"/>
          <w:sz w:val="23"/>
          <w:szCs w:val="23"/>
        </w:rPr>
        <w:t>outplanting</w:t>
      </w:r>
      <w:proofErr w:type="spellEnd"/>
      <w:r>
        <w:rPr>
          <w:color w:val="auto"/>
          <w:sz w:val="23"/>
          <w:szCs w:val="23"/>
        </w:rPr>
        <w:t xml:space="preserve">. The controlled parent mix, on the other hand, continued to have contamination issues – this time a bacterial mat that seems to have prevented adequate gametophyte development. We </w:t>
      </w:r>
      <w:proofErr w:type="gramStart"/>
      <w:r>
        <w:rPr>
          <w:color w:val="auto"/>
          <w:sz w:val="23"/>
          <w:szCs w:val="23"/>
        </w:rPr>
        <w:t xml:space="preserve">still </w:t>
      </w:r>
      <w:r w:rsidR="00CE4E72">
        <w:rPr>
          <w:color w:val="auto"/>
          <w:sz w:val="23"/>
          <w:szCs w:val="23"/>
        </w:rPr>
        <w:t>kept</w:t>
      </w:r>
      <w:proofErr w:type="gramEnd"/>
      <w:r>
        <w:rPr>
          <w:color w:val="auto"/>
          <w:sz w:val="23"/>
          <w:szCs w:val="23"/>
        </w:rPr>
        <w:t xml:space="preserve"> these spools under culture in the hopes that remaining gametophytes will develop sporophytes by the end of April, but </w:t>
      </w:r>
      <w:r w:rsidR="00CE4E72">
        <w:rPr>
          <w:color w:val="auto"/>
          <w:sz w:val="23"/>
          <w:szCs w:val="23"/>
        </w:rPr>
        <w:t>with no success</w:t>
      </w:r>
      <w:r>
        <w:rPr>
          <w:color w:val="auto"/>
          <w:sz w:val="23"/>
          <w:szCs w:val="23"/>
        </w:rPr>
        <w:t xml:space="preserve">. Ultimately, we decided that </w:t>
      </w:r>
      <w:proofErr w:type="gramStart"/>
      <w:r>
        <w:rPr>
          <w:color w:val="auto"/>
          <w:sz w:val="23"/>
          <w:szCs w:val="23"/>
        </w:rPr>
        <w:t>overall</w:t>
      </w:r>
      <w:proofErr w:type="gramEnd"/>
      <w:r>
        <w:rPr>
          <w:color w:val="auto"/>
          <w:sz w:val="23"/>
          <w:szCs w:val="23"/>
        </w:rPr>
        <w:t xml:space="preserve"> the Cordova spools were not worth </w:t>
      </w:r>
      <w:proofErr w:type="spellStart"/>
      <w:r>
        <w:rPr>
          <w:color w:val="auto"/>
          <w:sz w:val="23"/>
          <w:szCs w:val="23"/>
        </w:rPr>
        <w:t>outplanting</w:t>
      </w:r>
      <w:proofErr w:type="spellEnd"/>
      <w:r>
        <w:rPr>
          <w:color w:val="auto"/>
          <w:sz w:val="23"/>
          <w:szCs w:val="23"/>
        </w:rPr>
        <w:t xml:space="preserve"> on the Wild Blue Mariculture Farm. Due to these repeated challenges and the need to shut down our hatchery system to prep for the commercial season, we chose not to restart any trials again.</w:t>
      </w:r>
    </w:p>
    <w:p w14:paraId="7F563907" w14:textId="63BDAE56" w:rsidR="00C25331" w:rsidRDefault="00C25331" w:rsidP="00AD030E">
      <w:pPr>
        <w:pStyle w:val="Default"/>
        <w:spacing w:after="44"/>
        <w:ind w:firstLine="720"/>
        <w:rPr>
          <w:color w:val="auto"/>
          <w:sz w:val="23"/>
          <w:szCs w:val="23"/>
        </w:rPr>
      </w:pPr>
      <w:r>
        <w:rPr>
          <w:color w:val="auto"/>
          <w:sz w:val="23"/>
          <w:szCs w:val="23"/>
        </w:rPr>
        <w:t>Despite these challenges, we will still be able to answer the following questions:</w:t>
      </w:r>
    </w:p>
    <w:p w14:paraId="70068308" w14:textId="2108A9CF" w:rsidR="00C25331" w:rsidRDefault="00C25331" w:rsidP="00C25331">
      <w:pPr>
        <w:pStyle w:val="Default"/>
        <w:numPr>
          <w:ilvl w:val="0"/>
          <w:numId w:val="10"/>
        </w:numPr>
        <w:spacing w:after="44"/>
        <w:rPr>
          <w:color w:val="auto"/>
          <w:sz w:val="23"/>
          <w:szCs w:val="23"/>
        </w:rPr>
      </w:pPr>
      <w:r>
        <w:rPr>
          <w:color w:val="auto"/>
          <w:sz w:val="23"/>
          <w:szCs w:val="23"/>
        </w:rPr>
        <w:t>How do spore seeded lines compare to gametophyte seeded lines for Kodiak?</w:t>
      </w:r>
    </w:p>
    <w:p w14:paraId="650F4ED1" w14:textId="6A15DE0D" w:rsidR="00C25331" w:rsidRDefault="00C25331" w:rsidP="00C25331">
      <w:pPr>
        <w:pStyle w:val="Default"/>
        <w:numPr>
          <w:ilvl w:val="0"/>
          <w:numId w:val="10"/>
        </w:numPr>
        <w:spacing w:after="44"/>
        <w:rPr>
          <w:color w:val="auto"/>
          <w:sz w:val="23"/>
          <w:szCs w:val="23"/>
        </w:rPr>
      </w:pPr>
      <w:r>
        <w:rPr>
          <w:color w:val="auto"/>
          <w:sz w:val="23"/>
          <w:szCs w:val="23"/>
        </w:rPr>
        <w:t xml:space="preserve">How does parental contribution to offspring genetics change in the time between </w:t>
      </w:r>
      <w:proofErr w:type="spellStart"/>
      <w:r>
        <w:rPr>
          <w:color w:val="auto"/>
          <w:sz w:val="23"/>
          <w:szCs w:val="23"/>
        </w:rPr>
        <w:t>outplanting</w:t>
      </w:r>
      <w:proofErr w:type="spellEnd"/>
      <w:r>
        <w:rPr>
          <w:color w:val="auto"/>
          <w:sz w:val="23"/>
          <w:szCs w:val="23"/>
        </w:rPr>
        <w:t xml:space="preserve"> and harvest in Kodiak? </w:t>
      </w:r>
    </w:p>
    <w:p w14:paraId="495F0C2D" w14:textId="5E0A7B76" w:rsidR="00C25331" w:rsidRDefault="00C25331" w:rsidP="00C25331">
      <w:pPr>
        <w:pStyle w:val="Default"/>
        <w:numPr>
          <w:ilvl w:val="0"/>
          <w:numId w:val="10"/>
        </w:numPr>
        <w:spacing w:after="44"/>
        <w:rPr>
          <w:color w:val="auto"/>
          <w:sz w:val="23"/>
          <w:szCs w:val="23"/>
        </w:rPr>
      </w:pPr>
      <w:r>
        <w:rPr>
          <w:color w:val="auto"/>
          <w:sz w:val="23"/>
          <w:szCs w:val="23"/>
        </w:rPr>
        <w:t>How do the genetics of parent and uncontrolled gametophyte cultures vary between Kodiak and Cordova?</w:t>
      </w:r>
    </w:p>
    <w:p w14:paraId="528E5EBB" w14:textId="1D6778C9" w:rsidR="00C25331" w:rsidRDefault="00C25331" w:rsidP="00C25331">
      <w:pPr>
        <w:pStyle w:val="Default"/>
        <w:spacing w:after="44"/>
        <w:ind w:firstLine="720"/>
        <w:rPr>
          <w:color w:val="auto"/>
          <w:sz w:val="23"/>
          <w:szCs w:val="23"/>
        </w:rPr>
      </w:pPr>
      <w:r>
        <w:rPr>
          <w:color w:val="auto"/>
          <w:sz w:val="23"/>
          <w:szCs w:val="23"/>
        </w:rPr>
        <w:t xml:space="preserve">We are also requesting an extension to this project so that we can re-run trials this fall and thus more rigorously answer our original project questions, as well as new questions that have arisen </w:t>
      </w:r>
      <w:proofErr w:type="gramStart"/>
      <w:r>
        <w:rPr>
          <w:color w:val="auto"/>
          <w:sz w:val="23"/>
          <w:szCs w:val="23"/>
        </w:rPr>
        <w:t>during the course of</w:t>
      </w:r>
      <w:proofErr w:type="gramEnd"/>
      <w:r>
        <w:rPr>
          <w:color w:val="auto"/>
          <w:sz w:val="23"/>
          <w:szCs w:val="23"/>
        </w:rPr>
        <w:t xml:space="preserve"> this project. </w:t>
      </w:r>
    </w:p>
    <w:p w14:paraId="4F8CFCE9" w14:textId="77777777" w:rsidR="00CE4E72" w:rsidRDefault="00CE4E72" w:rsidP="00413B5D">
      <w:pPr>
        <w:pStyle w:val="Heading1"/>
        <w:pBdr>
          <w:top w:val="nil"/>
          <w:left w:val="nil"/>
          <w:bottom w:val="nil"/>
          <w:right w:val="nil"/>
          <w:between w:val="nil"/>
        </w:pBdr>
        <w:rPr>
          <w:rFonts w:ascii="Times New Roman" w:hAnsi="Times New Roman" w:cs="Times New Roman"/>
          <w:color w:val="auto"/>
          <w:sz w:val="26"/>
          <w:szCs w:val="26"/>
        </w:rPr>
      </w:pPr>
    </w:p>
    <w:p w14:paraId="2201DA36" w14:textId="77777777" w:rsidR="00CE4E72" w:rsidRDefault="00CE4E72" w:rsidP="00413B5D">
      <w:pPr>
        <w:pStyle w:val="Heading1"/>
        <w:pBdr>
          <w:top w:val="nil"/>
          <w:left w:val="nil"/>
          <w:bottom w:val="nil"/>
          <w:right w:val="nil"/>
          <w:between w:val="nil"/>
        </w:pBdr>
        <w:rPr>
          <w:rFonts w:ascii="Times New Roman" w:hAnsi="Times New Roman" w:cs="Times New Roman"/>
          <w:color w:val="auto"/>
          <w:sz w:val="26"/>
          <w:szCs w:val="26"/>
        </w:rPr>
      </w:pPr>
    </w:p>
    <w:p w14:paraId="06F919C5" w14:textId="6ECF4E75" w:rsidR="00276C82" w:rsidRDefault="00B45CB3" w:rsidP="00413B5D">
      <w:pPr>
        <w:pStyle w:val="Heading1"/>
        <w:pBdr>
          <w:top w:val="nil"/>
          <w:left w:val="nil"/>
          <w:bottom w:val="nil"/>
          <w:right w:val="nil"/>
          <w:between w:val="nil"/>
        </w:pBdr>
        <w:rPr>
          <w:rFonts w:ascii="Times New Roman" w:hAnsi="Times New Roman" w:cs="Times New Roman"/>
          <w:color w:val="auto"/>
          <w:sz w:val="26"/>
          <w:szCs w:val="26"/>
        </w:rPr>
      </w:pPr>
      <w:r w:rsidRPr="00AD030E">
        <w:rPr>
          <w:rFonts w:ascii="Times New Roman" w:hAnsi="Times New Roman" w:cs="Times New Roman"/>
          <w:color w:val="auto"/>
          <w:sz w:val="26"/>
          <w:szCs w:val="26"/>
        </w:rPr>
        <w:lastRenderedPageBreak/>
        <w:t>FIGURE</w:t>
      </w:r>
      <w:r w:rsidR="000611E8" w:rsidRPr="00AD030E">
        <w:rPr>
          <w:rFonts w:ascii="Times New Roman" w:hAnsi="Times New Roman" w:cs="Times New Roman"/>
          <w:color w:val="auto"/>
          <w:sz w:val="26"/>
          <w:szCs w:val="26"/>
        </w:rPr>
        <w:t>S</w:t>
      </w:r>
    </w:p>
    <w:p w14:paraId="6EA793E3" w14:textId="77777777" w:rsidR="00C25331" w:rsidRDefault="00C25331" w:rsidP="00C25331">
      <w:pPr>
        <w:keepNext/>
      </w:pPr>
      <w:r>
        <w:rPr>
          <w:rFonts w:ascii="Times New Roman" w:hAnsi="Times New Roman" w:cs="Times New Roman"/>
          <w:noProof/>
          <w:color w:val="auto"/>
        </w:rPr>
        <w:drawing>
          <wp:inline distT="0" distB="0" distL="0" distR="0" wp14:anchorId="06B0D3A1" wp14:editId="73AAEEA4">
            <wp:extent cx="3905720" cy="2946400"/>
            <wp:effectExtent l="0" t="0" r="0" b="0"/>
            <wp:docPr id="1374825029" name="Picture 4" descr="A group of spools of thr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825029" name="Picture 4" descr="A group of spools of thread&#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33415" cy="2967293"/>
                    </a:xfrm>
                    <a:prstGeom prst="rect">
                      <a:avLst/>
                    </a:prstGeom>
                  </pic:spPr>
                </pic:pic>
              </a:graphicData>
            </a:graphic>
          </wp:inline>
        </w:drawing>
      </w:r>
    </w:p>
    <w:p w14:paraId="4585F1F0" w14:textId="1058DEE9" w:rsidR="00276C82" w:rsidRPr="00135140" w:rsidRDefault="00C25331" w:rsidP="00C25331">
      <w:pPr>
        <w:pStyle w:val="Caption"/>
      </w:pPr>
      <w:r>
        <w:t xml:space="preserve">Figure </w:t>
      </w:r>
      <w:fldSimple w:instr=" SEQ Figure \* ARABIC ">
        <w:r>
          <w:rPr>
            <w:noProof/>
          </w:rPr>
          <w:t>1</w:t>
        </w:r>
      </w:fldSimple>
      <w:r>
        <w:t>.</w:t>
      </w:r>
      <w:r w:rsidRPr="00AF4EBB">
        <w:t xml:space="preserve"> Revised treatment plan. Gray boxes have been excluded from the experiment while green boxes remain.</w:t>
      </w:r>
      <w:r>
        <w:rPr>
          <w:noProof/>
        </w:rPr>
        <w:t xml:space="preserve"> Orange box represents the most recent treatment lost to contamination.</w:t>
      </w:r>
    </w:p>
    <w:sectPr w:rsidR="00276C82" w:rsidRPr="00135140">
      <w:headerReference w:type="default" r:id="rId9"/>
      <w:headerReference w:type="first" r:id="rId10"/>
      <w:footerReference w:type="first" r:id="rId11"/>
      <w:pgSz w:w="12240" w:h="15840"/>
      <w:pgMar w:top="630" w:right="1440" w:bottom="108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DB086A" w14:textId="77777777" w:rsidR="0087715F" w:rsidRDefault="0087715F">
      <w:pPr>
        <w:spacing w:before="0" w:line="240" w:lineRule="auto"/>
      </w:pPr>
      <w:r>
        <w:separator/>
      </w:r>
    </w:p>
  </w:endnote>
  <w:endnote w:type="continuationSeparator" w:id="0">
    <w:p w14:paraId="6693A732" w14:textId="77777777" w:rsidR="0087715F" w:rsidRDefault="0087715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embedRegular r:id="rId1" w:fontKey="{AE8705A4-91C2-D448-8867-B17B0DCB8E43}"/>
    <w:embedBold r:id="rId2" w:fontKey="{31497A3B-643C-7D40-8398-898166BABBEF}"/>
    <w:embedBoldItalic r:id="rId3" w:fontKey="{443C278C-4C5D-C844-B989-AB43F4BB5D2A}"/>
  </w:font>
  <w:font w:name="Symbol">
    <w:altName w:val="Symbol"/>
    <w:panose1 w:val="05050102010706020507"/>
    <w:charset w:val="02"/>
    <w:family w:val="decorative"/>
    <w:pitch w:val="variable"/>
    <w:sig w:usb0="00000003" w:usb1="10000000" w:usb2="00000000" w:usb3="00000000" w:csb0="80000001" w:csb1="00000000"/>
    <w:embedRegular r:id="rId4" w:fontKey="{244FEA40-CA18-7E47-B494-38F60BF991C2}"/>
  </w:font>
  <w:font w:name="Courier New">
    <w:panose1 w:val="02070309020205020404"/>
    <w:charset w:val="00"/>
    <w:family w:val="modern"/>
    <w:pitch w:val="fixed"/>
    <w:sig w:usb0="E0002AFF" w:usb1="C0007843" w:usb2="00000009" w:usb3="00000000" w:csb0="000001FF" w:csb1="00000000"/>
    <w:embedRegular r:id="rId5" w:fontKey="{50B78745-9CED-C041-8F23-281C8B05E4AC}"/>
  </w:font>
  <w:font w:name="Wingdings">
    <w:panose1 w:val="05000000000000000000"/>
    <w:charset w:val="4D"/>
    <w:family w:val="decorative"/>
    <w:pitch w:val="variable"/>
    <w:sig w:usb0="00000003" w:usb1="00000000" w:usb2="00000000" w:usb3="00000000" w:csb0="80000001" w:csb1="00000000"/>
    <w:embedRegular r:id="rId6" w:fontKey="{F1EFF6B5-2461-3C46-9B3C-685CA52AC2BD}"/>
  </w:font>
  <w:font w:name="Proxima Nova">
    <w:altName w:val="Tahoma"/>
    <w:panose1 w:val="020B0604020202020204"/>
    <w:charset w:val="00"/>
    <w:family w:val="auto"/>
    <w:pitch w:val="variable"/>
    <w:sig w:usb0="20000287" w:usb1="00000001" w:usb2="00000000" w:usb3="00000000" w:csb0="0000019F" w:csb1="00000000"/>
  </w:font>
  <w:font w:name="Trebuchet MS">
    <w:panose1 w:val="020B0603020202020204"/>
    <w:charset w:val="00"/>
    <w:family w:val="swiss"/>
    <w:pitch w:val="variable"/>
    <w:sig w:usb0="00000287" w:usb1="00000000" w:usb2="00000000" w:usb3="00000000" w:csb0="0000009F" w:csb1="00000000"/>
    <w:embedRegular r:id="rId11" w:fontKey="{966D42A4-1E7B-AE4E-B532-B6D548CDD0B7}"/>
    <w:embedItalic r:id="rId12" w:fontKey="{DEFF31F1-3D50-154D-8278-A4A19B55BA85}"/>
  </w:font>
  <w:font w:name="Calibri">
    <w:altName w:val="Calibri"/>
    <w:panose1 w:val="020F0502020204030204"/>
    <w:charset w:val="00"/>
    <w:family w:val="swiss"/>
    <w:pitch w:val="variable"/>
    <w:sig w:usb0="E0002AFF" w:usb1="C000247B" w:usb2="00000009" w:usb3="00000000" w:csb0="000001FF" w:csb1="00000000"/>
    <w:embedRegular r:id="rId13" w:fontKey="{E678378B-5136-3E46-9009-5A896DDFE5A4}"/>
  </w:font>
  <w:font w:name="Cambria">
    <w:panose1 w:val="02040503050406030204"/>
    <w:charset w:val="00"/>
    <w:family w:val="roman"/>
    <w:pitch w:val="variable"/>
    <w:sig w:usb0="E00006FF" w:usb1="420024FF" w:usb2="02000000" w:usb3="00000000" w:csb0="0000019F" w:csb1="00000000"/>
    <w:embedRegular r:id="rId14" w:fontKey="{983E8060-70CD-E54D-B2D4-EE7C50E300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895D5" w14:textId="77777777" w:rsidR="00276C82" w:rsidRDefault="00276C82">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E5FBE7" w14:textId="77777777" w:rsidR="0087715F" w:rsidRDefault="0087715F">
      <w:pPr>
        <w:spacing w:before="0" w:line="240" w:lineRule="auto"/>
      </w:pPr>
      <w:r>
        <w:separator/>
      </w:r>
    </w:p>
  </w:footnote>
  <w:footnote w:type="continuationSeparator" w:id="0">
    <w:p w14:paraId="1D5BB28E" w14:textId="77777777" w:rsidR="0087715F" w:rsidRDefault="0087715F">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3B037" w14:textId="77777777" w:rsidR="00276C82" w:rsidRDefault="00276C82">
    <w:pPr>
      <w:pBdr>
        <w:top w:val="nil"/>
        <w:left w:val="nil"/>
        <w:bottom w:val="nil"/>
        <w:right w:val="nil"/>
        <w:between w:val="nil"/>
      </w:pBdr>
      <w:spacing w:before="400"/>
    </w:pPr>
  </w:p>
  <w:p w14:paraId="44BC1CE0" w14:textId="71BAF378" w:rsidR="00276C82" w:rsidRDefault="00276C82">
    <w:pPr>
      <w:pBdr>
        <w:top w:val="nil"/>
        <w:left w:val="nil"/>
        <w:bottom w:val="nil"/>
        <w:right w:val="nil"/>
        <w:between w:val="nil"/>
      </w:pBdr>
      <w:spacing w:befor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4F609" w14:textId="77777777" w:rsidR="00276C82" w:rsidRDefault="00276C82">
    <w:pPr>
      <w:pBdr>
        <w:top w:val="nil"/>
        <w:left w:val="nil"/>
        <w:bottom w:val="nil"/>
        <w:right w:val="nil"/>
        <w:between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E720D"/>
    <w:multiLevelType w:val="multilevel"/>
    <w:tmpl w:val="39061C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434CBD"/>
    <w:multiLevelType w:val="hybridMultilevel"/>
    <w:tmpl w:val="52B2CA34"/>
    <w:lvl w:ilvl="0" w:tplc="4A90C8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237EB2"/>
    <w:multiLevelType w:val="hybridMultilevel"/>
    <w:tmpl w:val="7910BF1A"/>
    <w:lvl w:ilvl="0" w:tplc="4A90C8B2">
      <w:start w:val="1"/>
      <w:numFmt w:val="bullet"/>
      <w:lvlText w:val=""/>
      <w:lvlJc w:val="left"/>
      <w:pPr>
        <w:ind w:left="720" w:hanging="360"/>
      </w:pPr>
      <w:rPr>
        <w:rFonts w:ascii="Symbol" w:hAnsi="Symbol" w:hint="default"/>
      </w:rPr>
    </w:lvl>
    <w:lvl w:ilvl="1" w:tplc="E78ECBBE">
      <w:numFmt w:val="bullet"/>
      <w:lvlText w:val="•"/>
      <w:lvlJc w:val="left"/>
      <w:pPr>
        <w:ind w:left="1440" w:hanging="360"/>
      </w:pPr>
      <w:rPr>
        <w:rFonts w:ascii="Times New Roman" w:eastAsia="Proxima Nov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9B779E"/>
    <w:multiLevelType w:val="hybridMultilevel"/>
    <w:tmpl w:val="64741C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C75200E"/>
    <w:multiLevelType w:val="multilevel"/>
    <w:tmpl w:val="E1D676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FD0052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5E9C5458"/>
    <w:multiLevelType w:val="hybridMultilevel"/>
    <w:tmpl w:val="F6303EDE"/>
    <w:lvl w:ilvl="0" w:tplc="4A90C8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9C24D1"/>
    <w:multiLevelType w:val="hybridMultilevel"/>
    <w:tmpl w:val="27101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17645B"/>
    <w:multiLevelType w:val="hybridMultilevel"/>
    <w:tmpl w:val="68E819E2"/>
    <w:lvl w:ilvl="0" w:tplc="4A90C8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F810A3"/>
    <w:multiLevelType w:val="multilevel"/>
    <w:tmpl w:val="00341D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67699242">
    <w:abstractNumId w:val="9"/>
  </w:num>
  <w:num w:numId="2" w16cid:durableId="2075545711">
    <w:abstractNumId w:val="0"/>
  </w:num>
  <w:num w:numId="3" w16cid:durableId="1567179824">
    <w:abstractNumId w:val="4"/>
  </w:num>
  <w:num w:numId="4" w16cid:durableId="1689402226">
    <w:abstractNumId w:val="5"/>
  </w:num>
  <w:num w:numId="5" w16cid:durableId="120539901">
    <w:abstractNumId w:val="2"/>
  </w:num>
  <w:num w:numId="6" w16cid:durableId="2060979346">
    <w:abstractNumId w:val="6"/>
  </w:num>
  <w:num w:numId="7" w16cid:durableId="122626609">
    <w:abstractNumId w:val="8"/>
  </w:num>
  <w:num w:numId="8" w16cid:durableId="1325235658">
    <w:abstractNumId w:val="1"/>
  </w:num>
  <w:num w:numId="9" w16cid:durableId="1894851805">
    <w:abstractNumId w:val="7"/>
  </w:num>
  <w:num w:numId="10" w16cid:durableId="21355629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C82"/>
    <w:rsid w:val="000506EA"/>
    <w:rsid w:val="00055E26"/>
    <w:rsid w:val="000611E8"/>
    <w:rsid w:val="00135140"/>
    <w:rsid w:val="00144D8D"/>
    <w:rsid w:val="00153D33"/>
    <w:rsid w:val="00171441"/>
    <w:rsid w:val="001D3263"/>
    <w:rsid w:val="001D64D8"/>
    <w:rsid w:val="00267A2B"/>
    <w:rsid w:val="00276C82"/>
    <w:rsid w:val="002D5D7E"/>
    <w:rsid w:val="00341BB0"/>
    <w:rsid w:val="003D4DD9"/>
    <w:rsid w:val="003E4614"/>
    <w:rsid w:val="00413B5D"/>
    <w:rsid w:val="0048746F"/>
    <w:rsid w:val="004F597C"/>
    <w:rsid w:val="005403EF"/>
    <w:rsid w:val="00547B58"/>
    <w:rsid w:val="00584695"/>
    <w:rsid w:val="005912D0"/>
    <w:rsid w:val="005A57DC"/>
    <w:rsid w:val="00630519"/>
    <w:rsid w:val="00707679"/>
    <w:rsid w:val="00796B95"/>
    <w:rsid w:val="0087715F"/>
    <w:rsid w:val="008C60BA"/>
    <w:rsid w:val="009C798A"/>
    <w:rsid w:val="009D700C"/>
    <w:rsid w:val="00A26479"/>
    <w:rsid w:val="00AA2168"/>
    <w:rsid w:val="00AD030E"/>
    <w:rsid w:val="00AD0DE3"/>
    <w:rsid w:val="00B11E19"/>
    <w:rsid w:val="00B45CB3"/>
    <w:rsid w:val="00C25331"/>
    <w:rsid w:val="00C35650"/>
    <w:rsid w:val="00C373A1"/>
    <w:rsid w:val="00CE4E72"/>
    <w:rsid w:val="00D61FD8"/>
    <w:rsid w:val="00DE41A9"/>
    <w:rsid w:val="00E443B5"/>
    <w:rsid w:val="00E51247"/>
    <w:rsid w:val="00E721DE"/>
    <w:rsid w:val="00EA16E3"/>
    <w:rsid w:val="00EA59E3"/>
    <w:rsid w:val="00EB34BD"/>
    <w:rsid w:val="00F707D6"/>
    <w:rsid w:val="00F721B7"/>
    <w:rsid w:val="00FF07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B88B2"/>
  <w15:docId w15:val="{DF8161FE-D4EB-5B47-B6B8-10196F1D2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Proxima Nova" w:hAnsi="Proxima Nova" w:cs="Proxima Nova"/>
        <w:color w:val="353744"/>
        <w:sz w:val="22"/>
        <w:szCs w:val="22"/>
        <w:lang w:val="en" w:eastAsia="en-US" w:bidi="ar-SA"/>
      </w:rPr>
    </w:rPrDefault>
    <w:pPrDefault>
      <w:pPr>
        <w:spacing w:before="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line="240" w:lineRule="auto"/>
      <w:outlineLvl w:val="0"/>
    </w:pPr>
    <w:rPr>
      <w:b/>
      <w:sz w:val="28"/>
      <w:szCs w:val="28"/>
    </w:rPr>
  </w:style>
  <w:style w:type="paragraph" w:styleId="Heading2">
    <w:name w:val="heading 2"/>
    <w:basedOn w:val="Normal"/>
    <w:next w:val="Normal"/>
    <w:uiPriority w:val="9"/>
    <w:unhideWhenUsed/>
    <w:qFormat/>
    <w:pPr>
      <w:spacing w:before="320" w:line="240" w:lineRule="auto"/>
      <w:outlineLvl w:val="1"/>
    </w:pPr>
    <w:rPr>
      <w:b/>
      <w:color w:val="00AB44"/>
      <w:sz w:val="28"/>
      <w:szCs w:val="28"/>
    </w:rPr>
  </w:style>
  <w:style w:type="paragraph" w:styleId="Heading3">
    <w:name w:val="heading 3"/>
    <w:basedOn w:val="Normal"/>
    <w:next w:val="Normal"/>
    <w:uiPriority w:val="9"/>
    <w:unhideWhenUsed/>
    <w:qFormat/>
    <w:pPr>
      <w:spacing w:line="240" w:lineRule="auto"/>
      <w:outlineLvl w:val="2"/>
    </w:pPr>
    <w:rPr>
      <w:sz w:val="26"/>
      <w:szCs w:val="26"/>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320" w:line="240" w:lineRule="auto"/>
    </w:pPr>
    <w:rPr>
      <w:sz w:val="72"/>
      <w:szCs w:val="72"/>
    </w:rPr>
  </w:style>
  <w:style w:type="paragraph" w:styleId="Subtitle">
    <w:name w:val="Subtitle"/>
    <w:basedOn w:val="Normal"/>
    <w:next w:val="Normal"/>
    <w:uiPriority w:val="11"/>
    <w:qFormat/>
    <w:pPr>
      <w:spacing w:before="0" w:line="240" w:lineRule="auto"/>
    </w:pPr>
    <w:rPr>
      <w:color w:val="666666"/>
      <w:sz w:val="26"/>
      <w:szCs w:val="26"/>
    </w:rPr>
  </w:style>
  <w:style w:type="paragraph" w:customStyle="1" w:styleId="p1">
    <w:name w:val="p1"/>
    <w:basedOn w:val="Normal"/>
    <w:rsid w:val="00F707D6"/>
    <w:pPr>
      <w:spacing w:before="0" w:line="240" w:lineRule="auto"/>
    </w:pPr>
    <w:rPr>
      <w:rFonts w:ascii="Times New Roman" w:eastAsia="Times New Roman" w:hAnsi="Times New Roman" w:cs="Times New Roman"/>
      <w:color w:val="000000"/>
      <w:sz w:val="17"/>
      <w:szCs w:val="17"/>
      <w:lang w:val="en-US"/>
    </w:rPr>
  </w:style>
  <w:style w:type="paragraph" w:styleId="ListParagraph">
    <w:name w:val="List Paragraph"/>
    <w:basedOn w:val="Normal"/>
    <w:uiPriority w:val="34"/>
    <w:qFormat/>
    <w:rsid w:val="00F707D6"/>
    <w:pPr>
      <w:ind w:left="720"/>
      <w:contextualSpacing/>
    </w:pPr>
  </w:style>
  <w:style w:type="paragraph" w:styleId="Caption">
    <w:name w:val="caption"/>
    <w:basedOn w:val="Normal"/>
    <w:next w:val="Normal"/>
    <w:uiPriority w:val="35"/>
    <w:unhideWhenUsed/>
    <w:qFormat/>
    <w:rsid w:val="00547B58"/>
    <w:pPr>
      <w:spacing w:before="0" w:after="200" w:line="240" w:lineRule="auto"/>
    </w:pPr>
    <w:rPr>
      <w:i/>
      <w:iCs/>
      <w:color w:val="1F497D" w:themeColor="text2"/>
      <w:sz w:val="18"/>
      <w:szCs w:val="18"/>
    </w:rPr>
  </w:style>
  <w:style w:type="paragraph" w:styleId="Header">
    <w:name w:val="header"/>
    <w:basedOn w:val="Normal"/>
    <w:link w:val="HeaderChar"/>
    <w:uiPriority w:val="99"/>
    <w:unhideWhenUsed/>
    <w:rsid w:val="004F597C"/>
    <w:pPr>
      <w:tabs>
        <w:tab w:val="center" w:pos="4680"/>
        <w:tab w:val="right" w:pos="9360"/>
      </w:tabs>
      <w:spacing w:before="0" w:line="240" w:lineRule="auto"/>
    </w:pPr>
  </w:style>
  <w:style w:type="character" w:customStyle="1" w:styleId="HeaderChar">
    <w:name w:val="Header Char"/>
    <w:basedOn w:val="DefaultParagraphFont"/>
    <w:link w:val="Header"/>
    <w:uiPriority w:val="99"/>
    <w:rsid w:val="004F597C"/>
  </w:style>
  <w:style w:type="paragraph" w:styleId="Footer">
    <w:name w:val="footer"/>
    <w:basedOn w:val="Normal"/>
    <w:link w:val="FooterChar"/>
    <w:uiPriority w:val="99"/>
    <w:unhideWhenUsed/>
    <w:rsid w:val="004F597C"/>
    <w:pPr>
      <w:tabs>
        <w:tab w:val="center" w:pos="4680"/>
        <w:tab w:val="right" w:pos="9360"/>
      </w:tabs>
      <w:spacing w:before="0" w:line="240" w:lineRule="auto"/>
    </w:pPr>
  </w:style>
  <w:style w:type="character" w:customStyle="1" w:styleId="FooterChar">
    <w:name w:val="Footer Char"/>
    <w:basedOn w:val="DefaultParagraphFont"/>
    <w:link w:val="Footer"/>
    <w:uiPriority w:val="99"/>
    <w:rsid w:val="004F597C"/>
  </w:style>
  <w:style w:type="paragraph" w:customStyle="1" w:styleId="Default">
    <w:name w:val="Default"/>
    <w:rsid w:val="00EB34BD"/>
    <w:pPr>
      <w:autoSpaceDE w:val="0"/>
      <w:autoSpaceDN w:val="0"/>
      <w:adjustRightInd w:val="0"/>
      <w:spacing w:before="0"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572678">
      <w:bodyDiv w:val="1"/>
      <w:marLeft w:val="0"/>
      <w:marRight w:val="0"/>
      <w:marTop w:val="0"/>
      <w:marBottom w:val="0"/>
      <w:divBdr>
        <w:top w:val="none" w:sz="0" w:space="0" w:color="auto"/>
        <w:left w:val="none" w:sz="0" w:space="0" w:color="auto"/>
        <w:bottom w:val="none" w:sz="0" w:space="0" w:color="auto"/>
        <w:right w:val="none" w:sz="0" w:space="0" w:color="auto"/>
      </w:divBdr>
    </w:div>
    <w:div w:id="230192185">
      <w:bodyDiv w:val="1"/>
      <w:marLeft w:val="0"/>
      <w:marRight w:val="0"/>
      <w:marTop w:val="0"/>
      <w:marBottom w:val="0"/>
      <w:divBdr>
        <w:top w:val="none" w:sz="0" w:space="0" w:color="auto"/>
        <w:left w:val="none" w:sz="0" w:space="0" w:color="auto"/>
        <w:bottom w:val="none" w:sz="0" w:space="0" w:color="auto"/>
        <w:right w:val="none" w:sz="0" w:space="0" w:color="auto"/>
      </w:divBdr>
    </w:div>
    <w:div w:id="582884176">
      <w:bodyDiv w:val="1"/>
      <w:marLeft w:val="0"/>
      <w:marRight w:val="0"/>
      <w:marTop w:val="0"/>
      <w:marBottom w:val="0"/>
      <w:divBdr>
        <w:top w:val="none" w:sz="0" w:space="0" w:color="auto"/>
        <w:left w:val="none" w:sz="0" w:space="0" w:color="auto"/>
        <w:bottom w:val="none" w:sz="0" w:space="0" w:color="auto"/>
        <w:right w:val="none" w:sz="0" w:space="0" w:color="auto"/>
      </w:divBdr>
    </w:div>
    <w:div w:id="1025912246">
      <w:bodyDiv w:val="1"/>
      <w:marLeft w:val="0"/>
      <w:marRight w:val="0"/>
      <w:marTop w:val="0"/>
      <w:marBottom w:val="0"/>
      <w:divBdr>
        <w:top w:val="none" w:sz="0" w:space="0" w:color="auto"/>
        <w:left w:val="none" w:sz="0" w:space="0" w:color="auto"/>
        <w:bottom w:val="none" w:sz="0" w:space="0" w:color="auto"/>
        <w:right w:val="none" w:sz="0" w:space="0" w:color="auto"/>
      </w:divBdr>
    </w:div>
    <w:div w:id="1070536809">
      <w:bodyDiv w:val="1"/>
      <w:marLeft w:val="0"/>
      <w:marRight w:val="0"/>
      <w:marTop w:val="0"/>
      <w:marBottom w:val="0"/>
      <w:divBdr>
        <w:top w:val="none" w:sz="0" w:space="0" w:color="auto"/>
        <w:left w:val="none" w:sz="0" w:space="0" w:color="auto"/>
        <w:bottom w:val="none" w:sz="0" w:space="0" w:color="auto"/>
        <w:right w:val="none" w:sz="0" w:space="0" w:color="auto"/>
      </w:divBdr>
    </w:div>
    <w:div w:id="1383291022">
      <w:bodyDiv w:val="1"/>
      <w:marLeft w:val="0"/>
      <w:marRight w:val="0"/>
      <w:marTop w:val="0"/>
      <w:marBottom w:val="0"/>
      <w:divBdr>
        <w:top w:val="none" w:sz="0" w:space="0" w:color="auto"/>
        <w:left w:val="none" w:sz="0" w:space="0" w:color="auto"/>
        <w:bottom w:val="none" w:sz="0" w:space="0" w:color="auto"/>
        <w:right w:val="none" w:sz="0" w:space="0" w:color="auto"/>
      </w:divBdr>
    </w:div>
    <w:div w:id="16021792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1316</Words>
  <Characters>7503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Stekoll</dc:creator>
  <cp:lastModifiedBy>Angela Korabik</cp:lastModifiedBy>
  <cp:revision>2</cp:revision>
  <dcterms:created xsi:type="dcterms:W3CDTF">2026-04-21T22:52:00Z</dcterms:created>
  <dcterms:modified xsi:type="dcterms:W3CDTF">2026-04-21T22:52:00Z</dcterms:modified>
</cp:coreProperties>
</file>